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98" w:rsidRPr="00061B04" w:rsidRDefault="00C52C98" w:rsidP="00AC1FBD">
      <w:pPr>
        <w:pStyle w:val="1"/>
        <w:spacing w:before="0" w:after="0"/>
        <w:ind w:left="411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</w:p>
    <w:p w:rsidR="00C52C98" w:rsidRPr="00061B04" w:rsidRDefault="00C52C98" w:rsidP="00AC1FBD">
      <w:pPr>
        <w:ind w:left="4111"/>
        <w:jc w:val="right"/>
        <w:rPr>
          <w:sz w:val="26"/>
          <w:szCs w:val="26"/>
        </w:rPr>
      </w:pPr>
      <w:r w:rsidRPr="00061B04">
        <w:rPr>
          <w:sz w:val="26"/>
          <w:szCs w:val="26"/>
        </w:rPr>
        <w:t xml:space="preserve"> к муниципальной программе </w:t>
      </w:r>
      <w:r w:rsidR="00545D6F">
        <w:rPr>
          <w:sz w:val="26"/>
          <w:szCs w:val="26"/>
        </w:rPr>
        <w:t>«Поддержка и</w:t>
      </w:r>
    </w:p>
    <w:p w:rsidR="00C52C98" w:rsidRPr="00061B04" w:rsidRDefault="00545D6F" w:rsidP="00AC1FBD">
      <w:pPr>
        <w:ind w:left="4111"/>
        <w:jc w:val="right"/>
        <w:rPr>
          <w:sz w:val="26"/>
          <w:szCs w:val="26"/>
        </w:rPr>
      </w:pPr>
      <w:r>
        <w:rPr>
          <w:sz w:val="26"/>
          <w:szCs w:val="26"/>
        </w:rPr>
        <w:t>развитие культуры в Усть-Катавском</w:t>
      </w:r>
    </w:p>
    <w:p w:rsidR="00AC1FBD" w:rsidRDefault="008E1C8E" w:rsidP="00AC1FBD">
      <w:pPr>
        <w:ind w:left="4111"/>
        <w:jc w:val="right"/>
        <w:rPr>
          <w:sz w:val="26"/>
          <w:szCs w:val="26"/>
        </w:rPr>
      </w:pPr>
      <w:r>
        <w:rPr>
          <w:sz w:val="26"/>
          <w:szCs w:val="26"/>
        </w:rPr>
        <w:t>городском округе на 2026-2028</w:t>
      </w:r>
      <w:r w:rsidR="00F53C8C">
        <w:rPr>
          <w:sz w:val="26"/>
          <w:szCs w:val="26"/>
        </w:rPr>
        <w:t xml:space="preserve"> гг.»</w:t>
      </w:r>
      <w:r w:rsidR="002E1967" w:rsidRPr="002E1967">
        <w:rPr>
          <w:sz w:val="26"/>
          <w:szCs w:val="26"/>
        </w:rPr>
        <w:t xml:space="preserve"> </w:t>
      </w:r>
      <w:r w:rsidR="002E1967">
        <w:rPr>
          <w:sz w:val="26"/>
          <w:szCs w:val="26"/>
        </w:rPr>
        <w:t xml:space="preserve">утвержденной постановлением администрации  Усть-Катавского городского округа </w:t>
      </w:r>
    </w:p>
    <w:p w:rsidR="002E1967" w:rsidRPr="002E1967" w:rsidRDefault="008E1C8E" w:rsidP="00AC1FBD">
      <w:pPr>
        <w:ind w:left="4111"/>
        <w:jc w:val="right"/>
        <w:rPr>
          <w:sz w:val="26"/>
          <w:szCs w:val="26"/>
        </w:rPr>
      </w:pPr>
      <w:r>
        <w:rPr>
          <w:sz w:val="26"/>
          <w:szCs w:val="26"/>
        </w:rPr>
        <w:t>от _____________. №____</w:t>
      </w:r>
    </w:p>
    <w:p w:rsidR="00E6410C" w:rsidRPr="00E6410C" w:rsidRDefault="00E6410C" w:rsidP="00C52C98">
      <w:pPr>
        <w:rPr>
          <w:b/>
          <w:sz w:val="26"/>
          <w:szCs w:val="26"/>
        </w:rPr>
      </w:pPr>
    </w:p>
    <w:p w:rsidR="000B3A4A" w:rsidRPr="00B64788" w:rsidRDefault="00B06ECC" w:rsidP="000B3A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Подпрограмма</w:t>
      </w:r>
      <w:r w:rsidR="000B3A4A" w:rsidRPr="00B64788">
        <w:rPr>
          <w:b/>
          <w:sz w:val="26"/>
          <w:szCs w:val="26"/>
        </w:rPr>
        <w:t xml:space="preserve"> </w:t>
      </w:r>
    </w:p>
    <w:p w:rsidR="000B3A4A" w:rsidRDefault="008E1C8E" w:rsidP="000B3A4A">
      <w:pPr>
        <w:ind w:left="142" w:hanging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0B3A4A" w:rsidRPr="00B64788">
        <w:rPr>
          <w:b/>
          <w:sz w:val="26"/>
          <w:szCs w:val="26"/>
        </w:rPr>
        <w:t xml:space="preserve">Поддержка </w:t>
      </w:r>
      <w:r>
        <w:rPr>
          <w:b/>
          <w:sz w:val="26"/>
          <w:szCs w:val="26"/>
        </w:rPr>
        <w:t xml:space="preserve">и развитие культурно-досуговой </w:t>
      </w:r>
      <w:r w:rsidR="000B3A4A" w:rsidRPr="00B64788">
        <w:rPr>
          <w:b/>
          <w:sz w:val="26"/>
          <w:szCs w:val="26"/>
        </w:rPr>
        <w:t>деятельности в Усть-Ка</w:t>
      </w:r>
      <w:r w:rsidR="00F4253B">
        <w:rPr>
          <w:b/>
          <w:sz w:val="26"/>
          <w:szCs w:val="26"/>
        </w:rPr>
        <w:t>тавск</w:t>
      </w:r>
      <w:r w:rsidR="004D66C5">
        <w:rPr>
          <w:b/>
          <w:sz w:val="26"/>
          <w:szCs w:val="26"/>
        </w:rPr>
        <w:t>ом городском округе на 202</w:t>
      </w:r>
      <w:r>
        <w:rPr>
          <w:b/>
          <w:sz w:val="26"/>
          <w:szCs w:val="26"/>
        </w:rPr>
        <w:t>6-2028 гг.»</w:t>
      </w:r>
    </w:p>
    <w:p w:rsidR="00B06ECC" w:rsidRDefault="00B06ECC" w:rsidP="000B3A4A">
      <w:pPr>
        <w:ind w:left="142" w:hanging="142"/>
        <w:jc w:val="center"/>
        <w:rPr>
          <w:b/>
          <w:sz w:val="26"/>
          <w:szCs w:val="26"/>
        </w:rPr>
      </w:pPr>
    </w:p>
    <w:p w:rsidR="00B06ECC" w:rsidRPr="00B06ECC" w:rsidRDefault="00B06ECC" w:rsidP="00B06ECC">
      <w:pPr>
        <w:jc w:val="center"/>
        <w:rPr>
          <w:sz w:val="26"/>
          <w:szCs w:val="26"/>
          <w:u w:val="single"/>
        </w:rPr>
      </w:pPr>
      <w:r w:rsidRPr="00B64788">
        <w:rPr>
          <w:b/>
          <w:sz w:val="26"/>
          <w:szCs w:val="26"/>
        </w:rPr>
        <w:t>Паспорт</w:t>
      </w:r>
      <w:r w:rsidRPr="00B06ECC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п</w:t>
      </w:r>
      <w:r w:rsidRPr="00B64788">
        <w:rPr>
          <w:b/>
          <w:sz w:val="26"/>
          <w:szCs w:val="26"/>
        </w:rPr>
        <w:t xml:space="preserve">одпрограммы </w:t>
      </w:r>
    </w:p>
    <w:p w:rsidR="000B3A4A" w:rsidRPr="00B64788" w:rsidRDefault="000B3A4A" w:rsidP="000B3A4A">
      <w:pPr>
        <w:ind w:left="142" w:hanging="142"/>
        <w:jc w:val="center"/>
        <w:rPr>
          <w:b/>
          <w:sz w:val="26"/>
          <w:szCs w:val="26"/>
        </w:rPr>
      </w:pP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2122"/>
        <w:gridCol w:w="7512"/>
      </w:tblGrid>
      <w:tr w:rsidR="000B3A4A" w:rsidRPr="00EE1623" w:rsidTr="00E265B8">
        <w:tc>
          <w:tcPr>
            <w:tcW w:w="2122" w:type="dxa"/>
          </w:tcPr>
          <w:p w:rsidR="000B3A4A" w:rsidRPr="00EE1623" w:rsidRDefault="00C52C98" w:rsidP="00F4253B">
            <w:pPr>
              <w:jc w:val="both"/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Ответственный исполнитель п</w:t>
            </w:r>
            <w:r w:rsidR="000B3A4A"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EE1623" w:rsidRDefault="000B3A4A" w:rsidP="000D48CF">
            <w:pPr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Муниципальное казённое учреждение культуры  «Централизованная клубная система»</w:t>
            </w:r>
            <w:r w:rsidR="00F4253B" w:rsidRPr="00EE1623">
              <w:rPr>
                <w:sz w:val="25"/>
                <w:szCs w:val="25"/>
              </w:rPr>
              <w:t xml:space="preserve"> </w:t>
            </w:r>
          </w:p>
          <w:p w:rsidR="00E6410C" w:rsidRPr="00EE1623" w:rsidRDefault="000B3A4A" w:rsidP="000D48CF">
            <w:pPr>
              <w:rPr>
                <w:sz w:val="25"/>
                <w:szCs w:val="25"/>
              </w:rPr>
            </w:pPr>
            <w:r w:rsidRPr="00EE1623">
              <w:rPr>
                <w:b/>
                <w:sz w:val="25"/>
                <w:szCs w:val="25"/>
              </w:rPr>
              <w:t>(</w:t>
            </w:r>
            <w:r w:rsidR="00546A5F">
              <w:rPr>
                <w:b/>
                <w:sz w:val="25"/>
                <w:szCs w:val="25"/>
              </w:rPr>
              <w:t xml:space="preserve">далее </w:t>
            </w:r>
            <w:r w:rsidRPr="00EE1623">
              <w:rPr>
                <w:b/>
                <w:sz w:val="25"/>
                <w:szCs w:val="25"/>
              </w:rPr>
              <w:t>МКУК ЦКС )</w:t>
            </w:r>
          </w:p>
        </w:tc>
      </w:tr>
      <w:tr w:rsidR="00674CC3" w:rsidRPr="00EE1623" w:rsidTr="00E265B8">
        <w:tc>
          <w:tcPr>
            <w:tcW w:w="2122" w:type="dxa"/>
          </w:tcPr>
          <w:p w:rsidR="00674CC3" w:rsidRPr="00EE1623" w:rsidRDefault="00674CC3" w:rsidP="00F4253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Соисполнитель муниципальной подпрограммы</w:t>
            </w:r>
          </w:p>
        </w:tc>
        <w:tc>
          <w:tcPr>
            <w:tcW w:w="7512" w:type="dxa"/>
          </w:tcPr>
          <w:p w:rsidR="00674CC3" w:rsidRPr="00EE1623" w:rsidRDefault="00674CC3" w:rsidP="000D48CF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C52C98" w:rsidP="00F4253B">
            <w:pPr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Основные цели п</w:t>
            </w:r>
            <w:r w:rsidR="000B3A4A"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E6410C" w:rsidRPr="00EE1623" w:rsidRDefault="000B3A4A" w:rsidP="00E669C9">
            <w:pPr>
              <w:jc w:val="both"/>
              <w:rPr>
                <w:sz w:val="25"/>
                <w:szCs w:val="25"/>
                <w:shd w:val="clear" w:color="auto" w:fill="FFFFFF"/>
              </w:rPr>
            </w:pPr>
            <w:r w:rsidRPr="00EE1623">
              <w:rPr>
                <w:sz w:val="25"/>
                <w:szCs w:val="25"/>
              </w:rPr>
              <w:t>У</w:t>
            </w:r>
            <w:r w:rsidRPr="00EE1623">
              <w:rPr>
                <w:sz w:val="25"/>
                <w:szCs w:val="25"/>
                <w:shd w:val="clear" w:color="auto" w:fill="FFFFFF"/>
              </w:rPr>
              <w:t>довлетворение обще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ственных потребностей </w:t>
            </w:r>
            <w:r w:rsidRPr="00EE1623">
              <w:rPr>
                <w:sz w:val="25"/>
                <w:szCs w:val="25"/>
                <w:shd w:val="clear" w:color="auto" w:fill="FFFFFF"/>
              </w:rPr>
              <w:t>в сохранении и развитии традиционной народной культуры, поддержки художественного любител</w:t>
            </w:r>
            <w:r w:rsidR="008E1C8E">
              <w:rPr>
                <w:sz w:val="25"/>
                <w:szCs w:val="25"/>
                <w:shd w:val="clear" w:color="auto" w:fill="FFFFFF"/>
              </w:rPr>
              <w:t xml:space="preserve">ьского творчества, организации </w:t>
            </w:r>
            <w:r w:rsidRPr="00EE1623">
              <w:rPr>
                <w:sz w:val="25"/>
                <w:szCs w:val="25"/>
                <w:shd w:val="clear" w:color="auto" w:fill="FFFFFF"/>
              </w:rPr>
              <w:t>досуга различных социально – возрастных групп жите</w:t>
            </w:r>
            <w:r w:rsidR="008E1C8E">
              <w:rPr>
                <w:sz w:val="25"/>
                <w:szCs w:val="25"/>
                <w:shd w:val="clear" w:color="auto" w:fill="FFFFFF"/>
              </w:rPr>
              <w:t xml:space="preserve">лей Усть-Катавского городского </w:t>
            </w:r>
            <w:r w:rsidRPr="00EE1623">
              <w:rPr>
                <w:sz w:val="25"/>
                <w:szCs w:val="25"/>
                <w:shd w:val="clear" w:color="auto" w:fill="FFFFFF"/>
              </w:rPr>
              <w:t>округа</w:t>
            </w:r>
            <w:r w:rsidR="00FF7678" w:rsidRPr="00EE1623">
              <w:rPr>
                <w:sz w:val="25"/>
                <w:szCs w:val="25"/>
                <w:shd w:val="clear" w:color="auto" w:fill="FFFFFF"/>
              </w:rPr>
              <w:t xml:space="preserve">; 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C52C98" w:rsidP="000D48CF">
            <w:pPr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Основные задачи п</w:t>
            </w:r>
            <w:r w:rsidR="000B3A4A"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0B3A4A" w:rsidRPr="00EE1623" w:rsidRDefault="000B3A4A" w:rsidP="000D48CF">
            <w:pPr>
              <w:jc w:val="both"/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 xml:space="preserve"> - Проведение различных по форме и тематике культурно-массовых мероприятий;</w:t>
            </w:r>
          </w:p>
          <w:p w:rsidR="00FF7678" w:rsidRPr="00EE1623" w:rsidRDefault="000B3A4A" w:rsidP="00FF7678">
            <w:pPr>
              <w:jc w:val="both"/>
              <w:rPr>
                <w:sz w:val="25"/>
                <w:szCs w:val="25"/>
              </w:rPr>
            </w:pPr>
            <w:r w:rsidRPr="00EE1623">
              <w:rPr>
                <w:rFonts w:eastAsiaTheme="minorHAnsi"/>
                <w:b/>
                <w:sz w:val="25"/>
                <w:szCs w:val="25"/>
                <w:shd w:val="clear" w:color="auto" w:fill="FFFFFF"/>
              </w:rPr>
              <w:t xml:space="preserve">- </w:t>
            </w:r>
            <w:r w:rsidRPr="00EE1623">
              <w:rPr>
                <w:rFonts w:eastAsiaTheme="minorHAnsi"/>
                <w:sz w:val="25"/>
                <w:szCs w:val="25"/>
                <w:shd w:val="clear" w:color="auto" w:fill="FFFFFF"/>
              </w:rPr>
              <w:t>С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оздание </w:t>
            </w:r>
            <w:r w:rsidRPr="00EE1623">
              <w:rPr>
                <w:sz w:val="25"/>
                <w:szCs w:val="25"/>
                <w:shd w:val="clear" w:color="auto" w:fill="FFFFFF"/>
              </w:rPr>
              <w:t>любительских объединений и клубов по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 интересам, организация работы </w:t>
            </w:r>
            <w:r w:rsidRPr="00EE1623">
              <w:rPr>
                <w:sz w:val="25"/>
                <w:szCs w:val="25"/>
                <w:shd w:val="clear" w:color="auto" w:fill="FFFFFF"/>
              </w:rPr>
              <w:t>эстрадных, кукольных кол</w:t>
            </w:r>
            <w:r w:rsidR="00DF3958" w:rsidRPr="00EE1623">
              <w:rPr>
                <w:sz w:val="25"/>
                <w:szCs w:val="25"/>
                <w:shd w:val="clear" w:color="auto" w:fill="FFFFFF"/>
              </w:rPr>
              <w:t xml:space="preserve">лективов, </w:t>
            </w:r>
            <w:r w:rsidRPr="00EE1623">
              <w:rPr>
                <w:sz w:val="25"/>
                <w:szCs w:val="25"/>
                <w:shd w:val="clear" w:color="auto" w:fill="FFFFFF"/>
              </w:rPr>
              <w:t xml:space="preserve">театров 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и ансамблей, студий </w:t>
            </w:r>
            <w:r w:rsidRPr="00EE1623">
              <w:rPr>
                <w:sz w:val="25"/>
                <w:szCs w:val="25"/>
                <w:shd w:val="clear" w:color="auto" w:fill="FFFFFF"/>
              </w:rPr>
              <w:t>изобразительн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ого </w:t>
            </w:r>
            <w:r w:rsidRPr="00EE1623">
              <w:rPr>
                <w:sz w:val="25"/>
                <w:szCs w:val="25"/>
                <w:shd w:val="clear" w:color="auto" w:fill="FFFFFF"/>
              </w:rPr>
              <w:t>и декоративно-прикладного искусства и других формиров</w:t>
            </w:r>
            <w:r w:rsidR="00F4253B" w:rsidRPr="00EE1623">
              <w:rPr>
                <w:sz w:val="25"/>
                <w:szCs w:val="25"/>
                <w:shd w:val="clear" w:color="auto" w:fill="FFFFFF"/>
              </w:rPr>
              <w:t xml:space="preserve">аний самодеятельного народного творчества, </w:t>
            </w:r>
            <w:r w:rsidRPr="00EE1623">
              <w:rPr>
                <w:sz w:val="25"/>
                <w:szCs w:val="25"/>
                <w:shd w:val="clear" w:color="auto" w:fill="FFFFFF"/>
              </w:rPr>
              <w:t>мастерских по возрождению народных промыслов, работ</w:t>
            </w:r>
            <w:r w:rsidR="00DF3958" w:rsidRPr="00EE1623">
              <w:rPr>
                <w:sz w:val="25"/>
                <w:szCs w:val="25"/>
                <w:shd w:val="clear" w:color="auto" w:fill="FFFFFF"/>
              </w:rPr>
              <w:t xml:space="preserve">ающих </w:t>
            </w:r>
            <w:r w:rsidRPr="00EE1623">
              <w:rPr>
                <w:sz w:val="25"/>
                <w:szCs w:val="25"/>
                <w:shd w:val="clear" w:color="auto" w:fill="FFFFFF"/>
              </w:rPr>
              <w:t>на бесплатной основе</w:t>
            </w:r>
            <w:r w:rsidR="00FF7678" w:rsidRPr="00EE1623">
              <w:rPr>
                <w:sz w:val="25"/>
                <w:szCs w:val="25"/>
                <w:shd w:val="clear" w:color="auto" w:fill="FFFFFF"/>
              </w:rPr>
              <w:t>;</w:t>
            </w:r>
            <w:r w:rsidR="00FF7678" w:rsidRPr="00EE1623">
              <w:rPr>
                <w:sz w:val="25"/>
                <w:szCs w:val="25"/>
              </w:rPr>
              <w:t xml:space="preserve"> </w:t>
            </w:r>
          </w:p>
          <w:p w:rsidR="00FF7678" w:rsidRPr="00EE1623" w:rsidRDefault="00FF7678" w:rsidP="00FF7678">
            <w:pPr>
              <w:jc w:val="both"/>
              <w:rPr>
                <w:rStyle w:val="FontStyle18"/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 xml:space="preserve">- </w:t>
            </w:r>
            <w:r w:rsidRPr="00EE1623">
              <w:rPr>
                <w:sz w:val="25"/>
                <w:szCs w:val="25"/>
                <w:shd w:val="clear" w:color="auto" w:fill="FFFFFF"/>
              </w:rPr>
              <w:t>Развитие</w:t>
            </w:r>
            <w:r w:rsidRPr="00EE1623">
              <w:rPr>
                <w:rStyle w:val="ac"/>
                <w:rFonts w:eastAsiaTheme="minorEastAsia"/>
                <w:sz w:val="25"/>
                <w:szCs w:val="25"/>
              </w:rPr>
              <w:t xml:space="preserve"> </w:t>
            </w:r>
            <w:r w:rsidR="003D7CA1">
              <w:rPr>
                <w:rStyle w:val="FontStyle18"/>
                <w:sz w:val="25"/>
                <w:szCs w:val="25"/>
              </w:rPr>
              <w:t xml:space="preserve">гастрольной деятельности, </w:t>
            </w:r>
            <w:r w:rsidRPr="00EE1623">
              <w:rPr>
                <w:rStyle w:val="FontStyle18"/>
                <w:sz w:val="25"/>
                <w:szCs w:val="25"/>
              </w:rPr>
              <w:t>направленной на выравнивание возможностей доступа жителей округа к культурным благам;</w:t>
            </w:r>
          </w:p>
          <w:p w:rsidR="00FF7678" w:rsidRPr="00EE1623" w:rsidRDefault="00FF7678" w:rsidP="00FF7678">
            <w:pPr>
              <w:pStyle w:val="Style4"/>
              <w:widowControl/>
              <w:spacing w:line="240" w:lineRule="auto"/>
              <w:ind w:firstLine="34"/>
              <w:rPr>
                <w:rStyle w:val="FontStyle18"/>
                <w:sz w:val="25"/>
                <w:szCs w:val="25"/>
              </w:rPr>
            </w:pPr>
            <w:r w:rsidRPr="00EE1623">
              <w:rPr>
                <w:rStyle w:val="FontStyle18"/>
                <w:sz w:val="25"/>
                <w:szCs w:val="25"/>
              </w:rPr>
              <w:t>- Создание условий и возможностей для всестороннего развития, творческой самореализации;</w:t>
            </w:r>
          </w:p>
          <w:p w:rsidR="00FF7678" w:rsidRPr="00EE1623" w:rsidRDefault="00FF7678" w:rsidP="00FF7678">
            <w:pPr>
              <w:pStyle w:val="Style4"/>
              <w:widowControl/>
              <w:spacing w:line="240" w:lineRule="auto"/>
              <w:ind w:firstLine="34"/>
              <w:rPr>
                <w:rStyle w:val="FontStyle18"/>
                <w:sz w:val="25"/>
                <w:szCs w:val="25"/>
              </w:rPr>
            </w:pPr>
            <w:r w:rsidRPr="00EE1623">
              <w:rPr>
                <w:rStyle w:val="FontStyle18"/>
                <w:sz w:val="25"/>
                <w:szCs w:val="25"/>
              </w:rPr>
              <w:t>- Популяризация культурного наследия России, в том числе среди молодежи;</w:t>
            </w:r>
          </w:p>
          <w:p w:rsidR="00E6410C" w:rsidRPr="00EE1623" w:rsidRDefault="00FF7678" w:rsidP="00FF7678">
            <w:pPr>
              <w:pStyle w:val="13"/>
              <w:shd w:val="clear" w:color="auto" w:fill="auto"/>
              <w:spacing w:before="0" w:line="240" w:lineRule="auto"/>
              <w:ind w:right="20" w:firstLine="0"/>
              <w:rPr>
                <w:sz w:val="25"/>
                <w:szCs w:val="25"/>
                <w:shd w:val="clear" w:color="auto" w:fill="FFFFFF"/>
              </w:rPr>
            </w:pPr>
            <w:r w:rsidRPr="00EE1623">
              <w:rPr>
                <w:rStyle w:val="FontStyle18"/>
                <w:sz w:val="25"/>
                <w:szCs w:val="25"/>
              </w:rPr>
              <w:t>- Сохранение традиций и создание условий для развития всех видов народного искусства и творчества</w:t>
            </w:r>
            <w:r w:rsidR="000B3A4A" w:rsidRPr="00EE1623">
              <w:rPr>
                <w:sz w:val="25"/>
                <w:szCs w:val="25"/>
                <w:shd w:val="clear" w:color="auto" w:fill="FFFFFF"/>
              </w:rPr>
              <w:t xml:space="preserve"> 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0B3A4A" w:rsidP="000D48CF">
            <w:pPr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Целевые п</w:t>
            </w:r>
            <w:r w:rsidR="00C52C98" w:rsidRPr="00EE1623">
              <w:rPr>
                <w:sz w:val="25"/>
                <w:szCs w:val="25"/>
              </w:rPr>
              <w:t xml:space="preserve">оказатели </w:t>
            </w:r>
            <w:r w:rsidR="00674CC3">
              <w:rPr>
                <w:sz w:val="25"/>
                <w:szCs w:val="25"/>
              </w:rPr>
              <w:t>(</w:t>
            </w:r>
            <w:r w:rsidR="00674CC3" w:rsidRPr="00EE1623">
              <w:rPr>
                <w:sz w:val="25"/>
                <w:szCs w:val="25"/>
              </w:rPr>
              <w:t>индикаторы</w:t>
            </w:r>
            <w:r w:rsidR="00674CC3">
              <w:rPr>
                <w:sz w:val="25"/>
                <w:szCs w:val="25"/>
              </w:rPr>
              <w:t>)</w:t>
            </w:r>
            <w:r w:rsidR="00674CC3" w:rsidRPr="00EE1623">
              <w:rPr>
                <w:sz w:val="25"/>
                <w:szCs w:val="25"/>
              </w:rPr>
              <w:t xml:space="preserve"> </w:t>
            </w:r>
            <w:r w:rsidR="00C52C98" w:rsidRPr="00EE1623">
              <w:rPr>
                <w:sz w:val="25"/>
                <w:szCs w:val="25"/>
              </w:rPr>
              <w:t>п</w:t>
            </w:r>
            <w:r w:rsidRPr="00EE1623">
              <w:rPr>
                <w:sz w:val="25"/>
                <w:szCs w:val="25"/>
              </w:rPr>
              <w:t>одпрограммы</w:t>
            </w:r>
          </w:p>
          <w:p w:rsidR="000B3A4A" w:rsidRPr="00EE1623" w:rsidRDefault="000B3A4A" w:rsidP="000D48CF">
            <w:pPr>
              <w:rPr>
                <w:sz w:val="25"/>
                <w:szCs w:val="25"/>
              </w:rPr>
            </w:pPr>
          </w:p>
        </w:tc>
        <w:tc>
          <w:tcPr>
            <w:tcW w:w="7512" w:type="dxa"/>
          </w:tcPr>
          <w:p w:rsidR="00E265B8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1</w:t>
            </w:r>
            <w:r w:rsidRPr="00E265B8">
              <w:rPr>
                <w:bCs/>
                <w:sz w:val="25"/>
                <w:szCs w:val="25"/>
              </w:rPr>
              <w:t xml:space="preserve">. </w:t>
            </w:r>
            <w:r>
              <w:rPr>
                <w:bCs/>
                <w:sz w:val="25"/>
                <w:szCs w:val="25"/>
              </w:rPr>
              <w:t>Число посещений</w:t>
            </w:r>
            <w:r w:rsidRPr="00E265B8">
              <w:rPr>
                <w:bCs/>
                <w:sz w:val="25"/>
                <w:szCs w:val="25"/>
              </w:rPr>
              <w:t xml:space="preserve"> кул</w:t>
            </w:r>
            <w:r>
              <w:rPr>
                <w:bCs/>
                <w:sz w:val="25"/>
                <w:szCs w:val="25"/>
              </w:rPr>
              <w:t>ьтурно-массовых мероприятий (ед</w:t>
            </w:r>
            <w:r w:rsidRPr="00E265B8">
              <w:rPr>
                <w:bCs/>
                <w:sz w:val="25"/>
                <w:szCs w:val="25"/>
              </w:rPr>
              <w:t>.).</w:t>
            </w:r>
          </w:p>
          <w:p w:rsidR="00D9621C" w:rsidRPr="00BD2DCA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2</w:t>
            </w:r>
            <w:r w:rsidR="00D9621C" w:rsidRPr="00BD2DCA">
              <w:rPr>
                <w:bCs/>
                <w:sz w:val="25"/>
                <w:szCs w:val="25"/>
              </w:rPr>
              <w:t xml:space="preserve">. </w:t>
            </w:r>
            <w:r w:rsidR="003D7CA1">
              <w:rPr>
                <w:bCs/>
                <w:sz w:val="25"/>
                <w:szCs w:val="25"/>
              </w:rPr>
              <w:t xml:space="preserve">Количество культурно-досуговых </w:t>
            </w:r>
            <w:r w:rsidR="00D9621C" w:rsidRPr="00BD2DCA">
              <w:rPr>
                <w:bCs/>
                <w:sz w:val="25"/>
                <w:szCs w:val="25"/>
              </w:rPr>
              <w:t>формирований (ед.).</w:t>
            </w:r>
          </w:p>
          <w:p w:rsidR="00D9621C" w:rsidRPr="00E265B8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</w:rPr>
            </w:pPr>
            <w:r w:rsidRPr="00E265B8">
              <w:rPr>
                <w:bCs/>
              </w:rPr>
              <w:t>3</w:t>
            </w:r>
            <w:r w:rsidR="00D9621C" w:rsidRPr="00E265B8">
              <w:rPr>
                <w:bCs/>
              </w:rPr>
              <w:t xml:space="preserve">. Количество </w:t>
            </w:r>
            <w:r w:rsidR="003D7CA1" w:rsidRPr="00E265B8">
              <w:rPr>
                <w:bCs/>
              </w:rPr>
              <w:t xml:space="preserve">участников культурно-досуговых </w:t>
            </w:r>
            <w:r w:rsidR="00D9621C" w:rsidRPr="00E265B8">
              <w:rPr>
                <w:bCs/>
              </w:rPr>
              <w:t>формирований (чел.).</w:t>
            </w:r>
          </w:p>
          <w:p w:rsidR="00D9621C" w:rsidRPr="00BD2DCA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</w:t>
            </w:r>
            <w:r w:rsidR="00D9621C" w:rsidRPr="00BD2DCA">
              <w:rPr>
                <w:bCs/>
                <w:sz w:val="25"/>
                <w:szCs w:val="25"/>
              </w:rPr>
              <w:t>. Количество коллективов самодеятельного народного творчества, имеющих звания «образцовый», «народный», «заслуженный» (ед.).</w:t>
            </w:r>
          </w:p>
          <w:p w:rsidR="00D9621C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5</w:t>
            </w:r>
            <w:r w:rsidR="00D9621C" w:rsidRPr="00BD2DCA">
              <w:rPr>
                <w:bCs/>
                <w:sz w:val="25"/>
                <w:szCs w:val="25"/>
              </w:rPr>
              <w:t>. Количество культурно-массовых мероприятий (мер.).</w:t>
            </w:r>
          </w:p>
          <w:p w:rsidR="00E265B8" w:rsidRPr="00BD2DCA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6</w:t>
            </w:r>
            <w:r w:rsidRPr="00BD2DCA">
              <w:rPr>
                <w:bCs/>
                <w:sz w:val="25"/>
                <w:szCs w:val="25"/>
              </w:rPr>
              <w:t>.Количество киносеансов (ед.).</w:t>
            </w:r>
          </w:p>
          <w:p w:rsidR="00E265B8" w:rsidRPr="00BD2DCA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lastRenderedPageBreak/>
              <w:t>7.Количество посещений</w:t>
            </w:r>
            <w:r w:rsidRPr="00BD2DCA">
              <w:rPr>
                <w:bCs/>
                <w:sz w:val="25"/>
                <w:szCs w:val="25"/>
              </w:rPr>
              <w:t xml:space="preserve"> киносеансов (чел.).</w:t>
            </w:r>
          </w:p>
          <w:p w:rsidR="00E265B8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8. </w:t>
            </w:r>
            <w:r w:rsidRPr="00E265B8">
              <w:rPr>
                <w:bCs/>
                <w:sz w:val="25"/>
                <w:szCs w:val="25"/>
              </w:rPr>
              <w:t>Оказана государственная поддержка лучшим сельским учреждениям культуры</w:t>
            </w:r>
            <w:r>
              <w:rPr>
                <w:bCs/>
                <w:sz w:val="25"/>
                <w:szCs w:val="25"/>
              </w:rPr>
              <w:t xml:space="preserve"> (ед.).</w:t>
            </w:r>
          </w:p>
          <w:p w:rsidR="00E265B8" w:rsidRPr="00BD2DCA" w:rsidRDefault="00E265B8" w:rsidP="00E265B8">
            <w:pPr>
              <w:shd w:val="clear" w:color="auto" w:fill="FFFFFF"/>
              <w:spacing w:line="240" w:lineRule="atLeast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9.</w:t>
            </w:r>
            <w:r>
              <w:t xml:space="preserve"> </w:t>
            </w:r>
            <w:r w:rsidRPr="00E265B8">
              <w:rPr>
                <w:bCs/>
                <w:sz w:val="25"/>
                <w:szCs w:val="25"/>
              </w:rPr>
              <w:t>Оказана государственная поддержка лучшим работникам сельских учреждений культуры</w:t>
            </w:r>
            <w:r>
              <w:rPr>
                <w:bCs/>
                <w:sz w:val="25"/>
                <w:szCs w:val="25"/>
              </w:rPr>
              <w:t xml:space="preserve"> (ед.).</w:t>
            </w:r>
          </w:p>
          <w:p w:rsidR="00FF7678" w:rsidRDefault="00E265B8" w:rsidP="00E265B8">
            <w:pPr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10. </w:t>
            </w:r>
            <w:r w:rsidR="000D2967" w:rsidRPr="000D2967">
              <w:rPr>
                <w:bCs/>
                <w:sz w:val="25"/>
                <w:szCs w:val="25"/>
              </w:rPr>
              <w:t>Модернизация учреждений культурно-досугового типа в населённых пунктах с численностью до 500 тыс. чел. (путём капитального ремонта</w:t>
            </w:r>
            <w:r>
              <w:rPr>
                <w:bCs/>
                <w:sz w:val="25"/>
                <w:szCs w:val="25"/>
              </w:rPr>
              <w:t>) (ед.).</w:t>
            </w:r>
          </w:p>
          <w:p w:rsidR="00E265B8" w:rsidRPr="00E265B8" w:rsidRDefault="00E265B8" w:rsidP="00E265B8">
            <w:pPr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11. </w:t>
            </w:r>
            <w:r w:rsidRPr="00E265B8">
              <w:rPr>
                <w:bCs/>
                <w:sz w:val="25"/>
                <w:szCs w:val="25"/>
              </w:rPr>
              <w:t>Количество домов культуры, в населенных пунктах с числом жителей до 50 тыс. чел., укрепивших материально-техническую базу</w:t>
            </w:r>
            <w:r>
              <w:rPr>
                <w:bCs/>
                <w:sz w:val="25"/>
                <w:szCs w:val="25"/>
              </w:rPr>
              <w:t xml:space="preserve"> (ед.).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674CC3" w:rsidP="00674CC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Этапы и с</w:t>
            </w:r>
            <w:r w:rsidR="0006199F" w:rsidRPr="00EE1623">
              <w:rPr>
                <w:sz w:val="25"/>
                <w:szCs w:val="25"/>
              </w:rPr>
              <w:t>роки реализации п</w:t>
            </w:r>
            <w:r w:rsidR="000B3A4A"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0B3A4A" w:rsidRPr="00EE1623" w:rsidRDefault="008E1C8E" w:rsidP="00F303EF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2026-2028</w:t>
            </w:r>
            <w:r w:rsidR="000B3A4A" w:rsidRPr="00EE1623">
              <w:rPr>
                <w:sz w:val="25"/>
                <w:szCs w:val="25"/>
              </w:rPr>
              <w:t xml:space="preserve"> гг.  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365D45" w:rsidP="00EE1623">
            <w:pPr>
              <w:rPr>
                <w:sz w:val="25"/>
                <w:szCs w:val="25"/>
                <w:highlight w:val="red"/>
              </w:rPr>
            </w:pPr>
            <w:r w:rsidRPr="00EE1623">
              <w:rPr>
                <w:sz w:val="25"/>
                <w:szCs w:val="25"/>
              </w:rPr>
              <w:t>Объёмы бюджетных ассигнований п</w:t>
            </w:r>
            <w:r w:rsidR="000B3A4A"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D9621C" w:rsidRPr="00D9621C" w:rsidRDefault="00E265B8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Всего - 189</w:t>
            </w:r>
            <w:r w:rsidR="00464107">
              <w:rPr>
                <w:b w:val="0"/>
                <w:color w:val="auto"/>
                <w:sz w:val="25"/>
                <w:szCs w:val="25"/>
              </w:rPr>
              <w:t> </w:t>
            </w:r>
            <w:r>
              <w:rPr>
                <w:b w:val="0"/>
                <w:color w:val="auto"/>
                <w:sz w:val="25"/>
                <w:szCs w:val="25"/>
              </w:rPr>
              <w:t>880</w:t>
            </w:r>
            <w:r w:rsidR="00464107">
              <w:rPr>
                <w:b w:val="0"/>
                <w:color w:val="auto"/>
                <w:sz w:val="25"/>
                <w:szCs w:val="25"/>
              </w:rPr>
              <w:t xml:space="preserve"> </w:t>
            </w:r>
            <w:r>
              <w:rPr>
                <w:b w:val="0"/>
                <w:color w:val="auto"/>
                <w:sz w:val="25"/>
                <w:szCs w:val="25"/>
              </w:rPr>
              <w:t>645</w:t>
            </w:r>
            <w:r w:rsidR="00464107">
              <w:rPr>
                <w:b w:val="0"/>
                <w:color w:val="auto"/>
                <w:sz w:val="25"/>
                <w:szCs w:val="25"/>
              </w:rPr>
              <w:t>,0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 xml:space="preserve">0 рублей, из них: </w:t>
            </w:r>
          </w:p>
          <w:p w:rsidR="00D9621C" w:rsidRPr="00D9621C" w:rsidRDefault="008E1C8E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2026</w:t>
            </w:r>
            <w:r w:rsidR="00E265B8">
              <w:rPr>
                <w:b w:val="0"/>
                <w:color w:val="auto"/>
                <w:sz w:val="25"/>
                <w:szCs w:val="25"/>
              </w:rPr>
              <w:t xml:space="preserve"> год – 62</w:t>
            </w:r>
            <w:r w:rsidR="00464107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098</w:t>
            </w:r>
            <w:r w:rsidR="00464107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050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,00 рублей, из них:</w:t>
            </w:r>
          </w:p>
          <w:p w:rsidR="00D9621C" w:rsidRPr="00D9621C" w:rsidRDefault="00605E6A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 xml:space="preserve">- областной бюджет – </w:t>
            </w:r>
            <w:r w:rsidR="00E265B8">
              <w:rPr>
                <w:b w:val="0"/>
                <w:color w:val="auto"/>
                <w:sz w:val="25"/>
                <w:szCs w:val="25"/>
              </w:rPr>
              <w:t>1 880</w:t>
            </w:r>
            <w:r>
              <w:rPr>
                <w:b w:val="0"/>
                <w:color w:val="auto"/>
                <w:sz w:val="25"/>
                <w:szCs w:val="25"/>
              </w:rPr>
              <w:t xml:space="preserve"> </w:t>
            </w:r>
            <w:r w:rsidR="00E265B8">
              <w:rPr>
                <w:b w:val="0"/>
                <w:color w:val="auto"/>
                <w:sz w:val="25"/>
                <w:szCs w:val="25"/>
              </w:rPr>
              <w:t>000,0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0 рублей;</w:t>
            </w:r>
          </w:p>
          <w:p w:rsidR="00D9621C" w:rsidRPr="00D9621C" w:rsidRDefault="00E265B8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- местный бюджет – 60</w:t>
            </w:r>
            <w:r w:rsidR="00464107">
              <w:rPr>
                <w:b w:val="0"/>
                <w:color w:val="auto"/>
                <w:sz w:val="25"/>
                <w:szCs w:val="25"/>
              </w:rPr>
              <w:t xml:space="preserve"> </w:t>
            </w:r>
            <w:r>
              <w:rPr>
                <w:b w:val="0"/>
                <w:color w:val="auto"/>
                <w:sz w:val="25"/>
                <w:szCs w:val="25"/>
              </w:rPr>
              <w:t>218</w:t>
            </w:r>
            <w:r w:rsidR="00464107">
              <w:rPr>
                <w:b w:val="0"/>
                <w:color w:val="auto"/>
                <w:sz w:val="25"/>
                <w:szCs w:val="25"/>
              </w:rPr>
              <w:t xml:space="preserve"> </w:t>
            </w:r>
            <w:r>
              <w:rPr>
                <w:b w:val="0"/>
                <w:color w:val="auto"/>
                <w:sz w:val="25"/>
                <w:szCs w:val="25"/>
              </w:rPr>
              <w:t>050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,00 рублей.</w:t>
            </w:r>
          </w:p>
          <w:p w:rsidR="00D9621C" w:rsidRPr="00D9621C" w:rsidRDefault="008E1C8E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2027</w:t>
            </w:r>
            <w:r w:rsidR="00E265B8">
              <w:rPr>
                <w:b w:val="0"/>
                <w:color w:val="auto"/>
                <w:sz w:val="25"/>
                <w:szCs w:val="25"/>
              </w:rPr>
              <w:t xml:space="preserve"> год – 63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772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497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,00 рублей, из них:</w:t>
            </w:r>
          </w:p>
          <w:p w:rsidR="00D9621C" w:rsidRPr="00D9621C" w:rsidRDefault="00E265B8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- местный бюджет – 63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 xml:space="preserve"> </w:t>
            </w:r>
            <w:r>
              <w:rPr>
                <w:b w:val="0"/>
                <w:color w:val="auto"/>
                <w:sz w:val="25"/>
                <w:szCs w:val="25"/>
              </w:rPr>
              <w:t>772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 xml:space="preserve"> </w:t>
            </w:r>
            <w:r>
              <w:rPr>
                <w:b w:val="0"/>
                <w:color w:val="auto"/>
                <w:sz w:val="25"/>
                <w:szCs w:val="25"/>
              </w:rPr>
              <w:t>497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,00 рублей.</w:t>
            </w:r>
          </w:p>
          <w:p w:rsidR="00D9621C" w:rsidRPr="00D9621C" w:rsidRDefault="008E1C8E" w:rsidP="00D9621C">
            <w:pPr>
              <w:pStyle w:val="2"/>
              <w:ind w:left="10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2028</w:t>
            </w:r>
            <w:r w:rsidR="00E265B8">
              <w:rPr>
                <w:b w:val="0"/>
                <w:color w:val="auto"/>
                <w:sz w:val="25"/>
                <w:szCs w:val="25"/>
              </w:rPr>
              <w:t xml:space="preserve"> год – 64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010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 </w:t>
            </w:r>
            <w:r w:rsidR="00E265B8">
              <w:rPr>
                <w:b w:val="0"/>
                <w:color w:val="auto"/>
                <w:sz w:val="25"/>
                <w:szCs w:val="25"/>
              </w:rPr>
              <w:t>098</w:t>
            </w:r>
            <w:r w:rsidR="00D9621C" w:rsidRPr="00D9621C">
              <w:rPr>
                <w:b w:val="0"/>
                <w:color w:val="auto"/>
                <w:sz w:val="25"/>
                <w:szCs w:val="25"/>
              </w:rPr>
              <w:t>,00 рублей, из них:</w:t>
            </w:r>
          </w:p>
          <w:p w:rsidR="000B3A4A" w:rsidRPr="00EE1623" w:rsidRDefault="00E265B8" w:rsidP="00E265B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 местный бюджет – 64</w:t>
            </w:r>
            <w:r w:rsidR="00D9621C" w:rsidRPr="00D9621C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010</w:t>
            </w:r>
            <w:r w:rsidR="00D9621C" w:rsidRPr="00D9621C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098</w:t>
            </w:r>
            <w:r w:rsidR="00D9621C" w:rsidRPr="00D9621C">
              <w:rPr>
                <w:sz w:val="25"/>
                <w:szCs w:val="25"/>
              </w:rPr>
              <w:t>,00 рублей.</w:t>
            </w:r>
          </w:p>
        </w:tc>
      </w:tr>
      <w:tr w:rsidR="000B3A4A" w:rsidRPr="00EE1623" w:rsidTr="00E265B8">
        <w:tc>
          <w:tcPr>
            <w:tcW w:w="2122" w:type="dxa"/>
          </w:tcPr>
          <w:p w:rsidR="000B3A4A" w:rsidRPr="00EE1623" w:rsidRDefault="000B3A4A" w:rsidP="00EE1623">
            <w:pPr>
              <w:rPr>
                <w:sz w:val="25"/>
                <w:szCs w:val="25"/>
              </w:rPr>
            </w:pPr>
            <w:r w:rsidRPr="00EE1623">
              <w:rPr>
                <w:sz w:val="25"/>
                <w:szCs w:val="25"/>
              </w:rPr>
              <w:t>О</w:t>
            </w:r>
            <w:r w:rsidR="003F37E5" w:rsidRPr="00EE1623">
              <w:rPr>
                <w:sz w:val="25"/>
                <w:szCs w:val="25"/>
              </w:rPr>
              <w:t>жидаемые результаты реализации п</w:t>
            </w:r>
            <w:r w:rsidRPr="00EE1623">
              <w:rPr>
                <w:sz w:val="25"/>
                <w:szCs w:val="25"/>
              </w:rPr>
              <w:t>одпрограммы</w:t>
            </w:r>
          </w:p>
        </w:tc>
        <w:tc>
          <w:tcPr>
            <w:tcW w:w="7512" w:type="dxa"/>
          </w:tcPr>
          <w:p w:rsidR="00710BFF" w:rsidRPr="00E6672E" w:rsidRDefault="00E6672E" w:rsidP="00710BFF">
            <w:pPr>
              <w:jc w:val="both"/>
              <w:rPr>
                <w:sz w:val="25"/>
                <w:szCs w:val="25"/>
              </w:rPr>
            </w:pPr>
            <w:r w:rsidRPr="00E6672E">
              <w:rPr>
                <w:sz w:val="25"/>
                <w:szCs w:val="25"/>
              </w:rPr>
              <w:t>1.</w:t>
            </w:r>
            <w:r w:rsidR="003D7CA1">
              <w:rPr>
                <w:sz w:val="25"/>
                <w:szCs w:val="25"/>
              </w:rPr>
              <w:t>Сохранение</w:t>
            </w:r>
            <w:r w:rsidRPr="00E6672E">
              <w:rPr>
                <w:sz w:val="25"/>
                <w:szCs w:val="25"/>
              </w:rPr>
              <w:t xml:space="preserve"> уровня охвата населения клубными формированиями.</w:t>
            </w:r>
          </w:p>
          <w:p w:rsidR="00E6672E" w:rsidRPr="00EE1623" w:rsidRDefault="00E6672E" w:rsidP="003D7CA1">
            <w:pPr>
              <w:jc w:val="both"/>
              <w:rPr>
                <w:sz w:val="25"/>
                <w:szCs w:val="25"/>
              </w:rPr>
            </w:pPr>
            <w:r w:rsidRPr="00E6672E">
              <w:rPr>
                <w:sz w:val="25"/>
                <w:szCs w:val="25"/>
              </w:rPr>
              <w:t>2.</w:t>
            </w:r>
            <w:r w:rsidR="003D7CA1">
              <w:rPr>
                <w:sz w:val="25"/>
                <w:szCs w:val="25"/>
              </w:rPr>
              <w:t>Сохранение</w:t>
            </w:r>
            <w:r w:rsidRPr="00E6672E">
              <w:rPr>
                <w:sz w:val="25"/>
                <w:szCs w:val="25"/>
              </w:rPr>
              <w:t xml:space="preserve"> уровня охвата населения кинообслуживанием</w:t>
            </w:r>
            <w:r>
              <w:rPr>
                <w:sz w:val="25"/>
                <w:szCs w:val="25"/>
              </w:rPr>
              <w:t>.</w:t>
            </w:r>
          </w:p>
        </w:tc>
      </w:tr>
    </w:tbl>
    <w:p w:rsidR="00EE6294" w:rsidRDefault="00EE6294" w:rsidP="00166A1D">
      <w:pPr>
        <w:pStyle w:val="a7"/>
        <w:jc w:val="center"/>
        <w:rPr>
          <w:b/>
          <w:sz w:val="26"/>
          <w:szCs w:val="26"/>
        </w:rPr>
      </w:pPr>
      <w:bookmarkStart w:id="0" w:name="bookmark0"/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C47D5B" w:rsidRDefault="00C47D5B" w:rsidP="00166A1D">
      <w:pPr>
        <w:pStyle w:val="a7"/>
        <w:jc w:val="center"/>
        <w:rPr>
          <w:b/>
          <w:sz w:val="26"/>
          <w:szCs w:val="26"/>
        </w:rPr>
      </w:pPr>
    </w:p>
    <w:p w:rsidR="002054CE" w:rsidRPr="00674CC3" w:rsidRDefault="002054CE" w:rsidP="00674CC3">
      <w:pPr>
        <w:rPr>
          <w:b/>
          <w:sz w:val="26"/>
          <w:szCs w:val="26"/>
        </w:rPr>
      </w:pPr>
    </w:p>
    <w:p w:rsidR="004D66C5" w:rsidRDefault="004D66C5" w:rsidP="00166A1D">
      <w:pPr>
        <w:pStyle w:val="a7"/>
        <w:jc w:val="center"/>
        <w:rPr>
          <w:b/>
          <w:sz w:val="26"/>
          <w:szCs w:val="26"/>
        </w:rPr>
      </w:pPr>
    </w:p>
    <w:p w:rsidR="00AC1FBD" w:rsidRDefault="00AC1FBD" w:rsidP="00166A1D">
      <w:pPr>
        <w:pStyle w:val="a7"/>
        <w:jc w:val="center"/>
        <w:rPr>
          <w:b/>
          <w:sz w:val="26"/>
          <w:szCs w:val="26"/>
        </w:rPr>
      </w:pPr>
    </w:p>
    <w:p w:rsidR="004D66C5" w:rsidRDefault="004D66C5" w:rsidP="00166A1D">
      <w:pPr>
        <w:pStyle w:val="a7"/>
        <w:jc w:val="center"/>
        <w:rPr>
          <w:b/>
          <w:sz w:val="26"/>
          <w:szCs w:val="26"/>
        </w:rPr>
      </w:pPr>
    </w:p>
    <w:p w:rsidR="008D34DC" w:rsidRPr="00B64788" w:rsidRDefault="000B3A4A" w:rsidP="00166A1D">
      <w:pPr>
        <w:pStyle w:val="a7"/>
        <w:jc w:val="center"/>
        <w:rPr>
          <w:b/>
          <w:sz w:val="26"/>
          <w:szCs w:val="26"/>
        </w:rPr>
      </w:pPr>
      <w:r w:rsidRPr="00B64788">
        <w:rPr>
          <w:b/>
          <w:sz w:val="26"/>
          <w:szCs w:val="26"/>
        </w:rPr>
        <w:lastRenderedPageBreak/>
        <w:t xml:space="preserve">1.Содержание проблемы и обоснование необходимости ее решения </w:t>
      </w:r>
    </w:p>
    <w:p w:rsidR="00221880" w:rsidRDefault="000B3A4A" w:rsidP="00F4489B">
      <w:pPr>
        <w:pStyle w:val="a7"/>
        <w:jc w:val="center"/>
        <w:rPr>
          <w:b/>
          <w:sz w:val="26"/>
          <w:szCs w:val="26"/>
        </w:rPr>
      </w:pPr>
      <w:r w:rsidRPr="00B64788">
        <w:rPr>
          <w:b/>
          <w:sz w:val="26"/>
          <w:szCs w:val="26"/>
        </w:rPr>
        <w:t>программными методами</w:t>
      </w:r>
    </w:p>
    <w:p w:rsidR="000D310C" w:rsidRPr="00F4489B" w:rsidRDefault="000D310C" w:rsidP="00F4489B">
      <w:pPr>
        <w:pStyle w:val="a7"/>
        <w:jc w:val="center"/>
        <w:rPr>
          <w:b/>
          <w:sz w:val="26"/>
          <w:szCs w:val="26"/>
        </w:rPr>
      </w:pPr>
    </w:p>
    <w:bookmarkEnd w:id="0"/>
    <w:p w:rsidR="000B3A4A" w:rsidRPr="00B64788" w:rsidRDefault="00F4253B" w:rsidP="000B3A4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Сфера культуры является значимой составной частью социальной </w:t>
      </w:r>
      <w:r w:rsidR="008D34DC" w:rsidRPr="00B64788">
        <w:rPr>
          <w:sz w:val="26"/>
          <w:szCs w:val="26"/>
        </w:rPr>
        <w:t xml:space="preserve">сферы </w:t>
      </w:r>
      <w:r w:rsidR="000B3A4A" w:rsidRPr="00B64788">
        <w:rPr>
          <w:sz w:val="26"/>
          <w:szCs w:val="26"/>
        </w:rPr>
        <w:t>Усть-Катавского городского округа. Политика, осуществляемая в области культуры, направлена на укрепление национально-территориальных традиций, поддержание культурной активности населения, создание условий для организации досуга и обеспечения жителей услугами учреждений культуры.</w:t>
      </w:r>
    </w:p>
    <w:p w:rsidR="003663F0" w:rsidRDefault="00F4253B" w:rsidP="000B3A4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Приоритетным направлением деятельности в области культуры в </w:t>
      </w:r>
      <w:r w:rsidR="00152006">
        <w:rPr>
          <w:sz w:val="26"/>
          <w:szCs w:val="26"/>
        </w:rPr>
        <w:t xml:space="preserve">                                                </w:t>
      </w:r>
      <w:r w:rsidR="000B3A4A" w:rsidRPr="00B64788">
        <w:rPr>
          <w:sz w:val="26"/>
          <w:szCs w:val="26"/>
        </w:rPr>
        <w:t>Усть-Катавском городском округе является организация различных форм досуга в целях удовлетворения потребностей населения в отдыхе, развлечениях, праздниках, самообразовании, творчестве. Базовым элементом создания культурных услуг являются самодеятельные объединения граждан по различным направлениям творческой и социокультурной деятельности. В Муниципальном казённом учреждении культуры «Централизованная клубная система» создаются  усл</w:t>
      </w:r>
      <w:r w:rsidR="008D34DC" w:rsidRPr="00B64788">
        <w:rPr>
          <w:sz w:val="26"/>
          <w:szCs w:val="26"/>
        </w:rPr>
        <w:t xml:space="preserve">овия </w:t>
      </w:r>
      <w:r w:rsidR="000B3A4A" w:rsidRPr="00B64788">
        <w:rPr>
          <w:sz w:val="26"/>
          <w:szCs w:val="26"/>
        </w:rPr>
        <w:t>для раскрытия и реализации</w:t>
      </w:r>
      <w:r w:rsidR="00D97D2F" w:rsidRPr="00B64788">
        <w:rPr>
          <w:sz w:val="26"/>
          <w:szCs w:val="26"/>
        </w:rPr>
        <w:t xml:space="preserve"> талантов и способностей</w:t>
      </w:r>
      <w:r w:rsidR="000B3A4A" w:rsidRPr="00B64788">
        <w:rPr>
          <w:sz w:val="26"/>
          <w:szCs w:val="26"/>
        </w:rPr>
        <w:t>, художественного самовыражения личности: зарегистрировано и успешно функц</w:t>
      </w:r>
      <w:r w:rsidR="00FF4594">
        <w:rPr>
          <w:sz w:val="26"/>
          <w:szCs w:val="26"/>
        </w:rPr>
        <w:t>ионирует 40</w:t>
      </w:r>
      <w:r w:rsidR="00EE6294">
        <w:rPr>
          <w:sz w:val="26"/>
          <w:szCs w:val="26"/>
        </w:rPr>
        <w:t xml:space="preserve"> клубных формирований</w:t>
      </w:r>
      <w:r w:rsidR="000B3A4A" w:rsidRPr="00B64788">
        <w:rPr>
          <w:sz w:val="26"/>
          <w:szCs w:val="26"/>
        </w:rPr>
        <w:t xml:space="preserve"> </w:t>
      </w:r>
      <w:r w:rsidR="00EE6294" w:rsidRPr="005B39C0">
        <w:rPr>
          <w:sz w:val="26"/>
          <w:szCs w:val="26"/>
        </w:rPr>
        <w:t>(2</w:t>
      </w:r>
      <w:r w:rsidR="000B3A4A" w:rsidRPr="005B39C0">
        <w:rPr>
          <w:sz w:val="26"/>
          <w:szCs w:val="26"/>
        </w:rPr>
        <w:t xml:space="preserve"> и</w:t>
      </w:r>
      <w:r w:rsidR="005B39C0">
        <w:rPr>
          <w:sz w:val="26"/>
          <w:szCs w:val="26"/>
        </w:rPr>
        <w:t>з них имеют звание «народный»</w:t>
      </w:r>
      <w:r w:rsidR="00DA0C8A" w:rsidRPr="005B39C0">
        <w:rPr>
          <w:sz w:val="26"/>
          <w:szCs w:val="26"/>
        </w:rPr>
        <w:t>, 3</w:t>
      </w:r>
      <w:r w:rsidR="005B39C0">
        <w:rPr>
          <w:sz w:val="26"/>
          <w:szCs w:val="26"/>
        </w:rPr>
        <w:t xml:space="preserve"> – «</w:t>
      </w:r>
      <w:r w:rsidR="000B3A4A" w:rsidRPr="005B39C0">
        <w:rPr>
          <w:sz w:val="26"/>
          <w:szCs w:val="26"/>
        </w:rPr>
        <w:t>обр</w:t>
      </w:r>
      <w:r w:rsidR="005B39C0">
        <w:rPr>
          <w:sz w:val="26"/>
          <w:szCs w:val="26"/>
        </w:rPr>
        <w:t>азцовый»</w:t>
      </w:r>
      <w:r w:rsidR="00EE6294" w:rsidRPr="005B39C0">
        <w:rPr>
          <w:sz w:val="26"/>
          <w:szCs w:val="26"/>
        </w:rPr>
        <w:t>, 1 коллектив имеет звание «Заслуженный коллектив народного творчества»</w:t>
      </w:r>
      <w:r w:rsidR="008D34DC" w:rsidRPr="005B39C0">
        <w:rPr>
          <w:sz w:val="26"/>
          <w:szCs w:val="26"/>
        </w:rPr>
        <w:t xml:space="preserve">). </w:t>
      </w:r>
      <w:r w:rsidR="000B3A4A" w:rsidRPr="00B64788">
        <w:rPr>
          <w:sz w:val="26"/>
          <w:szCs w:val="26"/>
        </w:rPr>
        <w:t>Охват населен</w:t>
      </w:r>
      <w:r w:rsidR="00DA0C8A" w:rsidRPr="00B64788">
        <w:rPr>
          <w:sz w:val="26"/>
          <w:szCs w:val="26"/>
        </w:rPr>
        <w:t>ия клубными форм</w:t>
      </w:r>
      <w:r>
        <w:rPr>
          <w:sz w:val="26"/>
          <w:szCs w:val="26"/>
        </w:rPr>
        <w:t xml:space="preserve">ированиями </w:t>
      </w:r>
      <w:r w:rsidR="00EE6294">
        <w:rPr>
          <w:sz w:val="26"/>
          <w:szCs w:val="26"/>
        </w:rPr>
        <w:t>590</w:t>
      </w:r>
      <w:r w:rsidR="00E86169" w:rsidRPr="00B64788">
        <w:rPr>
          <w:sz w:val="26"/>
          <w:szCs w:val="26"/>
        </w:rPr>
        <w:t xml:space="preserve"> чел.</w:t>
      </w:r>
    </w:p>
    <w:p w:rsidR="000B3A4A" w:rsidRPr="00B64788" w:rsidRDefault="00F4253B" w:rsidP="000B3A4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Ежегодно проводятся мероприятия, программы </w:t>
      </w:r>
      <w:r w:rsidR="000B3A4A" w:rsidRPr="00B64788">
        <w:rPr>
          <w:sz w:val="26"/>
          <w:szCs w:val="26"/>
        </w:rPr>
        <w:t>для различных возрастных и социальных гру</w:t>
      </w:r>
      <w:r w:rsidR="00D97D2F" w:rsidRPr="00B64788">
        <w:rPr>
          <w:sz w:val="26"/>
          <w:szCs w:val="26"/>
        </w:rPr>
        <w:t xml:space="preserve">пп населения. Это </w:t>
      </w:r>
      <w:r w:rsidR="000B3A4A" w:rsidRPr="00B64788">
        <w:rPr>
          <w:sz w:val="26"/>
          <w:szCs w:val="26"/>
        </w:rPr>
        <w:t>праздники, театрализованные представления, народные гуляния, церемонии вручения премий,</w:t>
      </w:r>
      <w:r w:rsidR="00E6410C" w:rsidRPr="00B64788">
        <w:rPr>
          <w:sz w:val="26"/>
          <w:szCs w:val="26"/>
        </w:rPr>
        <w:t xml:space="preserve"> балы, презентации, </w:t>
      </w:r>
      <w:r w:rsidR="000B3A4A" w:rsidRPr="00B64788">
        <w:rPr>
          <w:sz w:val="26"/>
          <w:szCs w:val="26"/>
        </w:rPr>
        <w:t xml:space="preserve">фестивали, шоу, дискотеки.  </w:t>
      </w:r>
    </w:p>
    <w:p w:rsidR="000B3A4A" w:rsidRPr="00B64788" w:rsidRDefault="00F4253B" w:rsidP="000B3A4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О востребованности культурных услуг, предоставляемых учреждениями культуры округа, свидетельствуют высокие показатели посещаемости и получения дополнительных доходов.  </w:t>
      </w:r>
    </w:p>
    <w:p w:rsidR="000B3A4A" w:rsidRPr="00B64788" w:rsidRDefault="00F4253B" w:rsidP="000B3A4A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Согласно ожидаемым финансовым поступлениям </w:t>
      </w:r>
      <w:r w:rsidR="000D0A3F" w:rsidRPr="00B64788">
        <w:rPr>
          <w:sz w:val="26"/>
          <w:szCs w:val="26"/>
        </w:rPr>
        <w:t xml:space="preserve">МКУК ЦКС </w:t>
      </w:r>
      <w:r w:rsidR="000B3A4A" w:rsidRPr="00B64788">
        <w:rPr>
          <w:sz w:val="26"/>
          <w:szCs w:val="26"/>
        </w:rPr>
        <w:t>определены целевые индикаторы и показатели социально-экономичес</w:t>
      </w:r>
      <w:r w:rsidR="003F37E5">
        <w:rPr>
          <w:sz w:val="26"/>
          <w:szCs w:val="26"/>
        </w:rPr>
        <w:t>кой эффективности и реализации п</w:t>
      </w:r>
      <w:r w:rsidR="000B3A4A" w:rsidRPr="00B64788">
        <w:rPr>
          <w:sz w:val="26"/>
          <w:szCs w:val="26"/>
        </w:rPr>
        <w:t>одпрограммы.</w:t>
      </w:r>
    </w:p>
    <w:p w:rsidR="00880699" w:rsidRDefault="00F4253B" w:rsidP="00F4489B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FF4594">
        <w:rPr>
          <w:sz w:val="26"/>
          <w:szCs w:val="26"/>
        </w:rPr>
        <w:t xml:space="preserve">Одним из основных показателей работы культурно-досугового учреждения является - охват населения услугами учреждений культуры. </w:t>
      </w:r>
      <w:r w:rsidR="00FF4594" w:rsidRPr="00FF4594">
        <w:rPr>
          <w:sz w:val="26"/>
          <w:szCs w:val="26"/>
        </w:rPr>
        <w:t xml:space="preserve">С распределением денежных средств на все клубные учреждения ЦКС, ожидается сохранение </w:t>
      </w:r>
      <w:r w:rsidR="00FF301D">
        <w:rPr>
          <w:sz w:val="26"/>
          <w:szCs w:val="26"/>
        </w:rPr>
        <w:t>или небольшой рост</w:t>
      </w:r>
      <w:r w:rsidR="00FF4594" w:rsidRPr="00FF4594">
        <w:rPr>
          <w:sz w:val="26"/>
          <w:szCs w:val="26"/>
        </w:rPr>
        <w:t xml:space="preserve"> показателя культурно-досуговых </w:t>
      </w:r>
      <w:r w:rsidR="002054CE">
        <w:rPr>
          <w:sz w:val="26"/>
          <w:szCs w:val="26"/>
        </w:rPr>
        <w:t>формирований/участников – 37</w:t>
      </w:r>
      <w:r w:rsidR="00EE6294">
        <w:rPr>
          <w:sz w:val="26"/>
          <w:szCs w:val="26"/>
        </w:rPr>
        <w:t>/5</w:t>
      </w:r>
      <w:r w:rsidR="002054CE">
        <w:rPr>
          <w:sz w:val="26"/>
          <w:szCs w:val="26"/>
        </w:rPr>
        <w:t>5</w:t>
      </w:r>
      <w:r w:rsidR="00EE6294">
        <w:rPr>
          <w:sz w:val="26"/>
          <w:szCs w:val="26"/>
        </w:rPr>
        <w:t>0</w:t>
      </w:r>
      <w:r w:rsidR="00FF301D">
        <w:rPr>
          <w:sz w:val="26"/>
          <w:szCs w:val="26"/>
        </w:rPr>
        <w:t>,</w:t>
      </w:r>
      <w:r w:rsidR="00EE6294">
        <w:rPr>
          <w:sz w:val="26"/>
          <w:szCs w:val="26"/>
        </w:rPr>
        <w:t xml:space="preserve"> </w:t>
      </w:r>
      <w:r w:rsidR="00FF4594" w:rsidRPr="00FF4594">
        <w:rPr>
          <w:sz w:val="26"/>
          <w:szCs w:val="26"/>
        </w:rPr>
        <w:t>культурно-массовых мер</w:t>
      </w:r>
      <w:r w:rsidR="00EE6294">
        <w:rPr>
          <w:sz w:val="26"/>
          <w:szCs w:val="26"/>
        </w:rPr>
        <w:t>оприятий/участников –</w:t>
      </w:r>
      <w:r w:rsidR="002054CE">
        <w:rPr>
          <w:sz w:val="26"/>
          <w:szCs w:val="26"/>
        </w:rPr>
        <w:t xml:space="preserve"> 610/40</w:t>
      </w:r>
      <w:r w:rsidR="00EE6294">
        <w:rPr>
          <w:sz w:val="26"/>
          <w:szCs w:val="26"/>
        </w:rPr>
        <w:t xml:space="preserve">000,  </w:t>
      </w:r>
      <w:r w:rsidR="00880699" w:rsidRPr="00880699">
        <w:rPr>
          <w:sz w:val="26"/>
          <w:szCs w:val="26"/>
        </w:rPr>
        <w:t>кинопоказа</w:t>
      </w:r>
      <w:r w:rsidR="00EE6294">
        <w:rPr>
          <w:sz w:val="26"/>
          <w:szCs w:val="26"/>
        </w:rPr>
        <w:t>/посетителей на б</w:t>
      </w:r>
      <w:r w:rsidR="002054CE">
        <w:rPr>
          <w:sz w:val="26"/>
          <w:szCs w:val="26"/>
        </w:rPr>
        <w:t>азе ГДК им.Т.Я.Белоконева – 1000</w:t>
      </w:r>
      <w:r w:rsidR="00EE6294">
        <w:rPr>
          <w:sz w:val="26"/>
          <w:szCs w:val="26"/>
        </w:rPr>
        <w:t>/</w:t>
      </w:r>
      <w:r w:rsidR="002054CE">
        <w:rPr>
          <w:sz w:val="26"/>
          <w:szCs w:val="26"/>
        </w:rPr>
        <w:t>12000</w:t>
      </w:r>
      <w:r w:rsidR="00880699" w:rsidRPr="00880699">
        <w:rPr>
          <w:sz w:val="26"/>
          <w:szCs w:val="26"/>
        </w:rPr>
        <w:t xml:space="preserve">. </w:t>
      </w:r>
    </w:p>
    <w:p w:rsidR="000D310C" w:rsidRPr="00B64788" w:rsidRDefault="000D310C" w:rsidP="00F4489B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</w:p>
    <w:p w:rsidR="00E669C9" w:rsidRDefault="00E669C9" w:rsidP="00880699">
      <w:pPr>
        <w:pStyle w:val="12"/>
        <w:shd w:val="clear" w:color="auto" w:fill="auto"/>
        <w:spacing w:after="0" w:line="240" w:lineRule="auto"/>
        <w:ind w:left="360" w:right="280"/>
        <w:jc w:val="center"/>
        <w:rPr>
          <w:sz w:val="26"/>
          <w:szCs w:val="26"/>
        </w:rPr>
      </w:pPr>
      <w:bookmarkStart w:id="1" w:name="bookmark2"/>
    </w:p>
    <w:p w:rsidR="00221880" w:rsidRDefault="000B3A4A" w:rsidP="00880699">
      <w:pPr>
        <w:pStyle w:val="12"/>
        <w:shd w:val="clear" w:color="auto" w:fill="auto"/>
        <w:spacing w:after="0" w:line="240" w:lineRule="auto"/>
        <w:ind w:left="360" w:right="280"/>
        <w:jc w:val="center"/>
        <w:rPr>
          <w:sz w:val="26"/>
          <w:szCs w:val="26"/>
        </w:rPr>
      </w:pPr>
      <w:r w:rsidRPr="00B64788">
        <w:rPr>
          <w:sz w:val="26"/>
          <w:szCs w:val="26"/>
        </w:rPr>
        <w:t>2.Основные цели и задачи</w:t>
      </w:r>
      <w:bookmarkEnd w:id="1"/>
      <w:r w:rsidR="008240DC">
        <w:rPr>
          <w:sz w:val="26"/>
          <w:szCs w:val="26"/>
        </w:rPr>
        <w:t xml:space="preserve"> подпрограммы</w:t>
      </w:r>
    </w:p>
    <w:p w:rsidR="000D310C" w:rsidRPr="00B64788" w:rsidRDefault="000D310C" w:rsidP="00880699">
      <w:pPr>
        <w:pStyle w:val="12"/>
        <w:shd w:val="clear" w:color="auto" w:fill="auto"/>
        <w:spacing w:after="0" w:line="240" w:lineRule="auto"/>
        <w:ind w:left="360" w:right="280"/>
        <w:jc w:val="center"/>
        <w:rPr>
          <w:sz w:val="26"/>
          <w:szCs w:val="26"/>
        </w:rPr>
      </w:pPr>
    </w:p>
    <w:p w:rsidR="000B3A4A" w:rsidRPr="00FF7678" w:rsidRDefault="00F4253B" w:rsidP="000B3A4A">
      <w:pPr>
        <w:pStyle w:val="13"/>
        <w:shd w:val="clear" w:color="auto" w:fill="auto"/>
        <w:spacing w:before="0" w:line="240" w:lineRule="auto"/>
        <w:ind w:firstLine="0"/>
        <w:rPr>
          <w:sz w:val="26"/>
          <w:szCs w:val="26"/>
        </w:rPr>
      </w:pPr>
      <w:r w:rsidRPr="00FF7678">
        <w:rPr>
          <w:sz w:val="26"/>
          <w:szCs w:val="26"/>
        </w:rPr>
        <w:tab/>
      </w:r>
      <w:r w:rsidR="00E669C9">
        <w:rPr>
          <w:sz w:val="26"/>
          <w:szCs w:val="26"/>
        </w:rPr>
        <w:t>Цель</w:t>
      </w:r>
      <w:r w:rsidR="003F37E5" w:rsidRPr="00FF7678">
        <w:rPr>
          <w:sz w:val="26"/>
          <w:szCs w:val="26"/>
        </w:rPr>
        <w:t xml:space="preserve"> п</w:t>
      </w:r>
      <w:r w:rsidR="004874F7" w:rsidRPr="00FF7678">
        <w:rPr>
          <w:sz w:val="26"/>
          <w:szCs w:val="26"/>
        </w:rPr>
        <w:t>одп</w:t>
      </w:r>
      <w:r w:rsidR="000B3A4A" w:rsidRPr="00FF7678">
        <w:rPr>
          <w:sz w:val="26"/>
          <w:szCs w:val="26"/>
        </w:rPr>
        <w:t>рограммы:</w:t>
      </w:r>
    </w:p>
    <w:p w:rsidR="00221880" w:rsidRDefault="00E669C9" w:rsidP="00AA0FC9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>Удовлетворение общественных потребностей в сохранении и развитии традиционной народной культуры, поддержки художественного любительского творчества, организации досуга различных социально - возрастных групп населения Ус</w:t>
      </w:r>
      <w:r w:rsidR="00FF7678">
        <w:rPr>
          <w:sz w:val="26"/>
          <w:szCs w:val="26"/>
        </w:rPr>
        <w:t>ть-Катавского городского округа;</w:t>
      </w:r>
    </w:p>
    <w:p w:rsidR="000B3A4A" w:rsidRPr="00FF7678" w:rsidRDefault="00F4253B" w:rsidP="00F4253B">
      <w:pPr>
        <w:pStyle w:val="13"/>
        <w:shd w:val="clear" w:color="auto" w:fill="auto"/>
        <w:spacing w:before="0" w:line="240" w:lineRule="auto"/>
        <w:ind w:right="1" w:firstLine="0"/>
        <w:rPr>
          <w:sz w:val="26"/>
          <w:szCs w:val="26"/>
        </w:rPr>
      </w:pPr>
      <w:r w:rsidRPr="00FF7678">
        <w:rPr>
          <w:sz w:val="26"/>
          <w:szCs w:val="26"/>
        </w:rPr>
        <w:tab/>
      </w:r>
      <w:r w:rsidR="00E669C9">
        <w:rPr>
          <w:sz w:val="26"/>
          <w:szCs w:val="26"/>
        </w:rPr>
        <w:t>Для достижения поставленной цели</w:t>
      </w:r>
      <w:r w:rsidR="000B3A4A" w:rsidRPr="00FF7678">
        <w:rPr>
          <w:sz w:val="26"/>
          <w:szCs w:val="26"/>
        </w:rPr>
        <w:t xml:space="preserve"> необходимо реализовать следующие задачи:</w:t>
      </w:r>
    </w:p>
    <w:p w:rsidR="00B7776A" w:rsidRPr="00B64788" w:rsidRDefault="000B3A4A" w:rsidP="000933BE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 w:rsidRPr="00B64788">
        <w:rPr>
          <w:sz w:val="26"/>
          <w:szCs w:val="26"/>
        </w:rPr>
        <w:t xml:space="preserve">1.Проведение различных по форме и тематике культурно-массовых мероприятий: </w:t>
      </w:r>
      <w:r w:rsidRPr="00B64788">
        <w:rPr>
          <w:sz w:val="26"/>
          <w:szCs w:val="26"/>
        </w:rPr>
        <w:lastRenderedPageBreak/>
        <w:t>праздников, представлений, смотров, фестивалей, конкурсов, концертов, выставок, спектаклей, игровых развлекательных программ и других форм;</w:t>
      </w:r>
    </w:p>
    <w:p w:rsidR="000B3A4A" w:rsidRPr="00FF7678" w:rsidRDefault="000B3A4A" w:rsidP="000B3A4A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 w:rsidRPr="00B64788">
        <w:rPr>
          <w:sz w:val="26"/>
          <w:szCs w:val="26"/>
        </w:rPr>
        <w:t xml:space="preserve">2.Создание любительских объединений и клубов по интересам, организация работы эстрадных, кукольных коллективов, театров и ансамблей, студий изобразительного и декоративно-прикладного искусства и других формирований </w:t>
      </w:r>
      <w:r w:rsidRPr="00FF7678">
        <w:rPr>
          <w:sz w:val="26"/>
          <w:szCs w:val="26"/>
        </w:rPr>
        <w:t>самодеятельного наро</w:t>
      </w:r>
      <w:r w:rsidR="003A7259" w:rsidRPr="00FF7678">
        <w:rPr>
          <w:sz w:val="26"/>
          <w:szCs w:val="26"/>
        </w:rPr>
        <w:t>дного творчества</w:t>
      </w:r>
      <w:r w:rsidRPr="00FF7678">
        <w:rPr>
          <w:sz w:val="26"/>
          <w:szCs w:val="26"/>
        </w:rPr>
        <w:t>, работающих на бесплатной основе;</w:t>
      </w:r>
    </w:p>
    <w:p w:rsidR="00FF7678" w:rsidRPr="00FF7678" w:rsidRDefault="00FF7678" w:rsidP="00FF7678">
      <w:pPr>
        <w:pStyle w:val="Style4"/>
        <w:widowControl/>
        <w:spacing w:line="240" w:lineRule="auto"/>
        <w:ind w:firstLine="0"/>
        <w:rPr>
          <w:rStyle w:val="FontStyle18"/>
        </w:rPr>
      </w:pPr>
      <w:r w:rsidRPr="00FF7678">
        <w:rPr>
          <w:sz w:val="26"/>
          <w:szCs w:val="26"/>
        </w:rPr>
        <w:t xml:space="preserve">3. </w:t>
      </w:r>
      <w:r w:rsidRPr="00FF7678">
        <w:rPr>
          <w:sz w:val="26"/>
          <w:szCs w:val="26"/>
          <w:shd w:val="clear" w:color="auto" w:fill="FFFFFF"/>
        </w:rPr>
        <w:t>Развитие</w:t>
      </w:r>
      <w:r w:rsidRPr="00FF7678">
        <w:rPr>
          <w:rStyle w:val="ac"/>
          <w:rFonts w:eastAsiaTheme="minorEastAsia"/>
          <w:sz w:val="26"/>
          <w:szCs w:val="26"/>
        </w:rPr>
        <w:t xml:space="preserve"> </w:t>
      </w:r>
      <w:r w:rsidR="008E1C8E">
        <w:rPr>
          <w:rStyle w:val="FontStyle18"/>
        </w:rPr>
        <w:t xml:space="preserve">гастрольной </w:t>
      </w:r>
      <w:r w:rsidRPr="00FF7678">
        <w:rPr>
          <w:rStyle w:val="FontStyle18"/>
        </w:rPr>
        <w:t>деятельности, направленной на выравнивание возможностей доступа жителей округа к культурным благам;</w:t>
      </w:r>
    </w:p>
    <w:p w:rsidR="00FF7678" w:rsidRPr="00FF7678" w:rsidRDefault="00FF7678" w:rsidP="00FF7678">
      <w:pPr>
        <w:pStyle w:val="Style4"/>
        <w:widowControl/>
        <w:spacing w:line="240" w:lineRule="auto"/>
        <w:ind w:firstLine="34"/>
        <w:rPr>
          <w:rStyle w:val="FontStyle18"/>
        </w:rPr>
      </w:pPr>
      <w:r w:rsidRPr="00FF7678">
        <w:rPr>
          <w:rStyle w:val="FontStyle18"/>
        </w:rPr>
        <w:t>4. Создание условий и возможностей для всестороннего развития, творческой самореализации;</w:t>
      </w:r>
    </w:p>
    <w:p w:rsidR="00FF7678" w:rsidRPr="00FF7678" w:rsidRDefault="00FF7678" w:rsidP="00FF7678">
      <w:pPr>
        <w:pStyle w:val="Style4"/>
        <w:widowControl/>
        <w:spacing w:line="240" w:lineRule="auto"/>
        <w:ind w:firstLine="34"/>
        <w:rPr>
          <w:rStyle w:val="FontStyle18"/>
        </w:rPr>
      </w:pPr>
      <w:r w:rsidRPr="00FF7678">
        <w:rPr>
          <w:rStyle w:val="FontStyle18"/>
        </w:rPr>
        <w:t>5. Популяризация культурного наследия России, в том числе среди молодежи;</w:t>
      </w:r>
    </w:p>
    <w:p w:rsidR="00FF7678" w:rsidRPr="00FF7678" w:rsidRDefault="00FF7678" w:rsidP="00FF7678">
      <w:pPr>
        <w:pStyle w:val="13"/>
        <w:shd w:val="clear" w:color="auto" w:fill="auto"/>
        <w:spacing w:before="0" w:line="240" w:lineRule="auto"/>
        <w:ind w:left="20" w:right="20" w:firstLine="0"/>
        <w:rPr>
          <w:sz w:val="26"/>
          <w:szCs w:val="26"/>
        </w:rPr>
      </w:pPr>
      <w:r w:rsidRPr="00FF7678">
        <w:rPr>
          <w:rStyle w:val="FontStyle18"/>
        </w:rPr>
        <w:t>6. Сохранение традиций и создание условий для развития всех видов народного искусства и творчества</w:t>
      </w:r>
      <w:r>
        <w:rPr>
          <w:rStyle w:val="FontStyle18"/>
        </w:rPr>
        <w:t>.</w:t>
      </w:r>
    </w:p>
    <w:p w:rsidR="00F5777E" w:rsidRPr="00FF4594" w:rsidRDefault="008E1C8E" w:rsidP="00FF4594">
      <w:pPr>
        <w:ind w:firstLine="675"/>
        <w:jc w:val="both"/>
        <w:rPr>
          <w:sz w:val="26"/>
          <w:szCs w:val="26"/>
        </w:rPr>
      </w:pPr>
      <w:bookmarkStart w:id="2" w:name="bookmark3"/>
      <w:r>
        <w:rPr>
          <w:color w:val="000000"/>
          <w:sz w:val="26"/>
          <w:szCs w:val="26"/>
        </w:rPr>
        <w:t xml:space="preserve">Сведения о целевых индикаторах </w:t>
      </w:r>
      <w:r w:rsidR="00F4489B" w:rsidRPr="00FF4594">
        <w:rPr>
          <w:color w:val="000000"/>
          <w:sz w:val="26"/>
          <w:szCs w:val="26"/>
        </w:rPr>
        <w:t>и пока</w:t>
      </w:r>
      <w:r w:rsidR="00F4253B" w:rsidRPr="00FF4594">
        <w:rPr>
          <w:color w:val="000000"/>
          <w:sz w:val="26"/>
          <w:szCs w:val="26"/>
        </w:rPr>
        <w:t xml:space="preserve">зателях подпрограммы приведены </w:t>
      </w:r>
      <w:r w:rsidR="00F4489B" w:rsidRPr="00FF4594">
        <w:rPr>
          <w:color w:val="000000"/>
          <w:sz w:val="26"/>
          <w:szCs w:val="26"/>
        </w:rPr>
        <w:t>в приложении 7 к муниципальной программе</w:t>
      </w:r>
      <w:r w:rsidR="00E6672E">
        <w:rPr>
          <w:color w:val="000000"/>
          <w:sz w:val="26"/>
          <w:szCs w:val="26"/>
        </w:rPr>
        <w:t xml:space="preserve"> </w:t>
      </w:r>
      <w:r w:rsidR="00F4489B" w:rsidRPr="00FF4594">
        <w:rPr>
          <w:sz w:val="26"/>
          <w:szCs w:val="26"/>
        </w:rPr>
        <w:t>«Поддержка и развитие культуры в Усть-Ка</w:t>
      </w:r>
      <w:r w:rsidR="00F4253B" w:rsidRPr="00FF4594">
        <w:rPr>
          <w:sz w:val="26"/>
          <w:szCs w:val="26"/>
        </w:rPr>
        <w:t>тавск</w:t>
      </w:r>
      <w:r>
        <w:rPr>
          <w:sz w:val="26"/>
          <w:szCs w:val="26"/>
        </w:rPr>
        <w:t>ом городском округе на 2026-2028</w:t>
      </w:r>
      <w:r w:rsidR="00F4489B" w:rsidRPr="00FF4594">
        <w:rPr>
          <w:sz w:val="26"/>
          <w:szCs w:val="26"/>
        </w:rPr>
        <w:t xml:space="preserve"> гг.»</w:t>
      </w:r>
    </w:p>
    <w:p w:rsidR="00F4489B" w:rsidRPr="00B64788" w:rsidRDefault="00F4489B" w:rsidP="00F4489B">
      <w:pPr>
        <w:ind w:firstLine="675"/>
        <w:jc w:val="both"/>
        <w:rPr>
          <w:sz w:val="26"/>
          <w:szCs w:val="26"/>
        </w:rPr>
      </w:pPr>
    </w:p>
    <w:p w:rsidR="00F5777E" w:rsidRDefault="000B3A4A" w:rsidP="00AA0FC9">
      <w:pPr>
        <w:pStyle w:val="12"/>
        <w:shd w:val="clear" w:color="auto" w:fill="auto"/>
        <w:tabs>
          <w:tab w:val="left" w:pos="3742"/>
        </w:tabs>
        <w:spacing w:after="0" w:line="240" w:lineRule="auto"/>
        <w:ind w:left="720"/>
        <w:jc w:val="center"/>
        <w:rPr>
          <w:sz w:val="26"/>
          <w:szCs w:val="26"/>
        </w:rPr>
      </w:pPr>
      <w:r w:rsidRPr="00B64788">
        <w:rPr>
          <w:sz w:val="26"/>
          <w:szCs w:val="26"/>
        </w:rPr>
        <w:t>3.</w:t>
      </w:r>
      <w:r w:rsidR="000D310C">
        <w:rPr>
          <w:sz w:val="26"/>
          <w:szCs w:val="26"/>
        </w:rPr>
        <w:t>Сроки</w:t>
      </w:r>
      <w:r w:rsidR="00674CC3">
        <w:rPr>
          <w:sz w:val="26"/>
          <w:szCs w:val="26"/>
        </w:rPr>
        <w:t xml:space="preserve"> и этапы</w:t>
      </w:r>
      <w:r w:rsidR="000D310C">
        <w:rPr>
          <w:sz w:val="26"/>
          <w:szCs w:val="26"/>
        </w:rPr>
        <w:t xml:space="preserve"> </w:t>
      </w:r>
      <w:r w:rsidRPr="00B64788">
        <w:rPr>
          <w:sz w:val="26"/>
          <w:szCs w:val="26"/>
        </w:rPr>
        <w:t>реализации</w:t>
      </w:r>
      <w:bookmarkEnd w:id="2"/>
      <w:r w:rsidR="008240DC">
        <w:rPr>
          <w:sz w:val="26"/>
          <w:szCs w:val="26"/>
        </w:rPr>
        <w:t xml:space="preserve"> подпрограммы</w:t>
      </w:r>
    </w:p>
    <w:p w:rsidR="000D310C" w:rsidRPr="00B64788" w:rsidRDefault="000D310C" w:rsidP="00AA0FC9">
      <w:pPr>
        <w:pStyle w:val="12"/>
        <w:shd w:val="clear" w:color="auto" w:fill="auto"/>
        <w:tabs>
          <w:tab w:val="left" w:pos="3742"/>
        </w:tabs>
        <w:spacing w:after="0" w:line="240" w:lineRule="auto"/>
        <w:ind w:left="720"/>
        <w:jc w:val="center"/>
        <w:rPr>
          <w:sz w:val="26"/>
          <w:szCs w:val="26"/>
        </w:rPr>
      </w:pPr>
    </w:p>
    <w:p w:rsidR="000B3A4A" w:rsidRPr="00B64788" w:rsidRDefault="00F864FA" w:rsidP="00810C9A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>Программа р</w:t>
      </w:r>
      <w:r w:rsidR="000D310C">
        <w:rPr>
          <w:sz w:val="26"/>
          <w:szCs w:val="26"/>
        </w:rPr>
        <w:t>ассчитана на 3 года -</w:t>
      </w:r>
      <w:r w:rsidR="008E1C8E">
        <w:rPr>
          <w:sz w:val="26"/>
          <w:szCs w:val="26"/>
        </w:rPr>
        <w:t xml:space="preserve"> 2026- 2028</w:t>
      </w:r>
      <w:r w:rsidR="000B3A4A" w:rsidRPr="00B64788">
        <w:rPr>
          <w:sz w:val="26"/>
          <w:szCs w:val="26"/>
        </w:rPr>
        <w:t xml:space="preserve"> гг.</w:t>
      </w:r>
    </w:p>
    <w:p w:rsidR="000B3A4A" w:rsidRPr="00B64788" w:rsidRDefault="00F864FA" w:rsidP="00F864FA">
      <w:pPr>
        <w:pStyle w:val="13"/>
        <w:shd w:val="clear" w:color="auto" w:fill="auto"/>
        <w:tabs>
          <w:tab w:val="left" w:pos="709"/>
        </w:tabs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>Очередность выполне</w:t>
      </w:r>
      <w:r w:rsidR="000D310C">
        <w:rPr>
          <w:sz w:val="26"/>
          <w:szCs w:val="26"/>
        </w:rPr>
        <w:t xml:space="preserve">ния мероприятий </w:t>
      </w:r>
      <w:r w:rsidR="000B3A4A" w:rsidRPr="00B64788">
        <w:rPr>
          <w:sz w:val="26"/>
          <w:szCs w:val="26"/>
        </w:rPr>
        <w:t>определяе</w:t>
      </w:r>
      <w:r w:rsidR="000D310C">
        <w:rPr>
          <w:sz w:val="26"/>
          <w:szCs w:val="26"/>
        </w:rPr>
        <w:t xml:space="preserve">тся исходя </w:t>
      </w:r>
      <w:r w:rsidR="000B3A4A" w:rsidRPr="00B64788">
        <w:rPr>
          <w:sz w:val="26"/>
          <w:szCs w:val="26"/>
        </w:rPr>
        <w:t>из анализа текущего состояния, готовност</w:t>
      </w:r>
      <w:r w:rsidR="000D310C">
        <w:rPr>
          <w:sz w:val="26"/>
          <w:szCs w:val="26"/>
        </w:rPr>
        <w:t>и учреждений</w:t>
      </w:r>
      <w:r w:rsidR="008D34DC" w:rsidRPr="00B64788">
        <w:rPr>
          <w:sz w:val="26"/>
          <w:szCs w:val="26"/>
        </w:rPr>
        <w:t xml:space="preserve">, а также исходя </w:t>
      </w:r>
      <w:r w:rsidR="000B3A4A" w:rsidRPr="00B64788">
        <w:rPr>
          <w:sz w:val="26"/>
          <w:szCs w:val="26"/>
        </w:rPr>
        <w:t>из финансовых ресурсов, последовательности и взаимообусловленности реализуемых мероприятий.</w:t>
      </w:r>
    </w:p>
    <w:p w:rsidR="00710230" w:rsidRPr="00B64788" w:rsidRDefault="00F864FA" w:rsidP="00810C9A">
      <w:pPr>
        <w:pStyle w:val="13"/>
        <w:shd w:val="clear" w:color="auto" w:fill="auto"/>
        <w:tabs>
          <w:tab w:val="left" w:pos="709"/>
        </w:tabs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bookmarkStart w:id="3" w:name="bookmark4"/>
    </w:p>
    <w:p w:rsidR="00F5777E" w:rsidRDefault="000B3A4A" w:rsidP="00F4489B">
      <w:pPr>
        <w:pStyle w:val="12"/>
        <w:numPr>
          <w:ilvl w:val="0"/>
          <w:numId w:val="1"/>
        </w:numPr>
        <w:shd w:val="clear" w:color="auto" w:fill="auto"/>
        <w:tabs>
          <w:tab w:val="left" w:pos="3392"/>
        </w:tabs>
        <w:spacing w:after="0" w:line="240" w:lineRule="auto"/>
        <w:jc w:val="center"/>
        <w:rPr>
          <w:sz w:val="26"/>
          <w:szCs w:val="26"/>
        </w:rPr>
      </w:pPr>
      <w:r w:rsidRPr="00B64788">
        <w:rPr>
          <w:sz w:val="26"/>
          <w:szCs w:val="26"/>
        </w:rPr>
        <w:t>Система программных мероприятий</w:t>
      </w:r>
      <w:bookmarkEnd w:id="3"/>
    </w:p>
    <w:p w:rsidR="00F864FA" w:rsidRPr="00F4489B" w:rsidRDefault="00F864FA" w:rsidP="00F864FA">
      <w:pPr>
        <w:pStyle w:val="12"/>
        <w:shd w:val="clear" w:color="auto" w:fill="auto"/>
        <w:tabs>
          <w:tab w:val="left" w:pos="3392"/>
        </w:tabs>
        <w:spacing w:after="0" w:line="240" w:lineRule="auto"/>
        <w:ind w:left="1080"/>
        <w:jc w:val="center"/>
        <w:rPr>
          <w:sz w:val="26"/>
          <w:szCs w:val="26"/>
        </w:rPr>
      </w:pPr>
    </w:p>
    <w:p w:rsidR="00E23646" w:rsidRPr="00F864FA" w:rsidRDefault="00F864FA" w:rsidP="00F864FA">
      <w:pPr>
        <w:pStyle w:val="12"/>
        <w:shd w:val="clear" w:color="auto" w:fill="auto"/>
        <w:tabs>
          <w:tab w:val="left" w:pos="709"/>
        </w:tabs>
        <w:spacing w:after="0" w:line="240" w:lineRule="auto"/>
        <w:rPr>
          <w:b w:val="0"/>
          <w:sz w:val="26"/>
          <w:szCs w:val="26"/>
        </w:rPr>
      </w:pPr>
      <w:r>
        <w:rPr>
          <w:sz w:val="26"/>
          <w:szCs w:val="26"/>
        </w:rPr>
        <w:tab/>
      </w:r>
      <w:r w:rsidR="000B3A4A" w:rsidRPr="00F864FA">
        <w:rPr>
          <w:b w:val="0"/>
          <w:sz w:val="26"/>
          <w:szCs w:val="26"/>
        </w:rPr>
        <w:t xml:space="preserve">План мероприятий Подпрограммы с финансово-экономическими обоснованиями отражён </w:t>
      </w:r>
      <w:r w:rsidR="00810C9A">
        <w:rPr>
          <w:b w:val="0"/>
          <w:sz w:val="26"/>
          <w:szCs w:val="26"/>
        </w:rPr>
        <w:t>в приложениях</w:t>
      </w:r>
      <w:r w:rsidR="00A05FB4" w:rsidRPr="00F864FA">
        <w:rPr>
          <w:b w:val="0"/>
          <w:sz w:val="26"/>
          <w:szCs w:val="26"/>
        </w:rPr>
        <w:t xml:space="preserve"> 9</w:t>
      </w:r>
      <w:r w:rsidR="00810C9A">
        <w:rPr>
          <w:b w:val="0"/>
          <w:sz w:val="26"/>
          <w:szCs w:val="26"/>
        </w:rPr>
        <w:t>, 10, 11</w:t>
      </w:r>
      <w:r w:rsidR="00153353" w:rsidRPr="00F864FA">
        <w:rPr>
          <w:b w:val="0"/>
          <w:sz w:val="26"/>
          <w:szCs w:val="26"/>
        </w:rPr>
        <w:t xml:space="preserve"> к </w:t>
      </w:r>
      <w:r w:rsidR="00A05FB4" w:rsidRPr="00F864FA">
        <w:rPr>
          <w:b w:val="0"/>
          <w:sz w:val="26"/>
          <w:szCs w:val="26"/>
        </w:rPr>
        <w:t xml:space="preserve">муниципальной </w:t>
      </w:r>
      <w:r w:rsidR="00153353" w:rsidRPr="00F864FA">
        <w:rPr>
          <w:b w:val="0"/>
          <w:sz w:val="26"/>
          <w:szCs w:val="26"/>
        </w:rPr>
        <w:t xml:space="preserve">программе </w:t>
      </w:r>
      <w:r w:rsidR="00E6410C" w:rsidRPr="00F864FA">
        <w:rPr>
          <w:b w:val="0"/>
          <w:sz w:val="26"/>
          <w:szCs w:val="26"/>
        </w:rPr>
        <w:t xml:space="preserve">«Поддержка и развитие культуры </w:t>
      </w:r>
      <w:r w:rsidR="00153353" w:rsidRPr="00F864FA">
        <w:rPr>
          <w:b w:val="0"/>
          <w:sz w:val="26"/>
          <w:szCs w:val="26"/>
        </w:rPr>
        <w:t>в Усть-К</w:t>
      </w:r>
      <w:r>
        <w:rPr>
          <w:b w:val="0"/>
          <w:sz w:val="26"/>
          <w:szCs w:val="26"/>
        </w:rPr>
        <w:t xml:space="preserve">атавском городском округе на </w:t>
      </w:r>
      <w:r w:rsidR="00152006">
        <w:rPr>
          <w:b w:val="0"/>
          <w:sz w:val="26"/>
          <w:szCs w:val="26"/>
        </w:rPr>
        <w:t xml:space="preserve">                                                       </w:t>
      </w:r>
      <w:r w:rsidR="004D66C5">
        <w:rPr>
          <w:b w:val="0"/>
          <w:sz w:val="26"/>
          <w:szCs w:val="26"/>
        </w:rPr>
        <w:t>202</w:t>
      </w:r>
      <w:r w:rsidR="008E1C8E">
        <w:rPr>
          <w:b w:val="0"/>
          <w:sz w:val="26"/>
          <w:szCs w:val="26"/>
        </w:rPr>
        <w:t>6-2028</w:t>
      </w:r>
      <w:r w:rsidR="00153353" w:rsidRPr="00F864FA">
        <w:rPr>
          <w:b w:val="0"/>
          <w:sz w:val="26"/>
          <w:szCs w:val="26"/>
        </w:rPr>
        <w:t xml:space="preserve"> гг.»</w:t>
      </w:r>
      <w:r w:rsidR="00602EF1" w:rsidRPr="00F864FA">
        <w:rPr>
          <w:b w:val="0"/>
          <w:sz w:val="26"/>
          <w:szCs w:val="26"/>
        </w:rPr>
        <w:t>.</w:t>
      </w:r>
    </w:p>
    <w:p w:rsidR="000B3A4A" w:rsidRPr="00B64788" w:rsidRDefault="00F864FA" w:rsidP="000B3A4A">
      <w:pPr>
        <w:pStyle w:val="13"/>
        <w:shd w:val="clear" w:color="auto" w:fill="auto"/>
        <w:spacing w:before="0" w:line="240" w:lineRule="auto"/>
        <w:ind w:left="4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05FB4">
        <w:rPr>
          <w:sz w:val="26"/>
          <w:szCs w:val="26"/>
        </w:rPr>
        <w:t>Мероприятия п</w:t>
      </w:r>
      <w:r w:rsidR="000B3A4A" w:rsidRPr="00B64788">
        <w:rPr>
          <w:sz w:val="26"/>
          <w:szCs w:val="26"/>
        </w:rPr>
        <w:t xml:space="preserve">одпрограммы направлены на повышение эффективности культурной деятельности в Усть-Катавском городском округе и повышение её качественного уровня. </w:t>
      </w:r>
    </w:p>
    <w:p w:rsidR="000B3A4A" w:rsidRPr="00B64788" w:rsidRDefault="00F864FA" w:rsidP="000B3A4A">
      <w:pPr>
        <w:pStyle w:val="13"/>
        <w:shd w:val="clear" w:color="auto" w:fill="auto"/>
        <w:spacing w:before="0" w:line="240" w:lineRule="auto"/>
        <w:ind w:left="4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>Важную рол</w:t>
      </w:r>
      <w:r w:rsidR="00A05FB4">
        <w:rPr>
          <w:sz w:val="26"/>
          <w:szCs w:val="26"/>
        </w:rPr>
        <w:t>ь в достижении целей настоящей п</w:t>
      </w:r>
      <w:r w:rsidR="000B3A4A" w:rsidRPr="00B64788">
        <w:rPr>
          <w:sz w:val="26"/>
          <w:szCs w:val="26"/>
        </w:rPr>
        <w:t>одпрограммы играют мероприятия, направленные на выяв</w:t>
      </w:r>
      <w:r w:rsidR="00D97D2F" w:rsidRPr="00B64788">
        <w:rPr>
          <w:sz w:val="26"/>
          <w:szCs w:val="26"/>
        </w:rPr>
        <w:t>ление талантливых жителей</w:t>
      </w:r>
      <w:r w:rsidR="000B3A4A" w:rsidRPr="00B64788">
        <w:rPr>
          <w:sz w:val="26"/>
          <w:szCs w:val="26"/>
        </w:rPr>
        <w:t>.</w:t>
      </w:r>
    </w:p>
    <w:p w:rsidR="00AA0FC9" w:rsidRDefault="00152006" w:rsidP="000D310C">
      <w:pPr>
        <w:pStyle w:val="13"/>
        <w:shd w:val="clear" w:color="auto" w:fill="auto"/>
        <w:spacing w:before="0" w:line="240" w:lineRule="auto"/>
        <w:ind w:left="4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880699">
        <w:rPr>
          <w:sz w:val="26"/>
          <w:szCs w:val="26"/>
        </w:rPr>
        <w:t>Культурно-досуговая деятельность, её общественная значимость в большей степени определяет</w:t>
      </w:r>
      <w:r w:rsidR="00127AD5" w:rsidRPr="00880699">
        <w:rPr>
          <w:sz w:val="26"/>
          <w:szCs w:val="26"/>
        </w:rPr>
        <w:t>ся работой клубных формирований</w:t>
      </w:r>
      <w:r w:rsidR="000B3A4A" w:rsidRPr="00880699">
        <w:rPr>
          <w:sz w:val="26"/>
          <w:szCs w:val="26"/>
        </w:rPr>
        <w:t>, а также характером и качеством проводимых спектаклей, концертов, выставок. Новые проекты коллективов, премьерные работы и спектакли - мощная база роста посещаемости МКУК ЦКС, которые укрепляют не только статус клубной системы, но и поднимают престиж округа.</w:t>
      </w:r>
    </w:p>
    <w:p w:rsidR="000B3A4A" w:rsidRPr="00B64788" w:rsidRDefault="00F864FA" w:rsidP="000B3A4A">
      <w:pPr>
        <w:pStyle w:val="13"/>
        <w:shd w:val="clear" w:color="auto" w:fill="auto"/>
        <w:spacing w:before="0" w:line="240" w:lineRule="auto"/>
        <w:ind w:left="4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Для создания современной оснащенности МКУК ЦКС необходимо современное оборудование. </w:t>
      </w:r>
    </w:p>
    <w:p w:rsidR="001A3848" w:rsidRPr="00B64788" w:rsidRDefault="00F864FA" w:rsidP="001A3848">
      <w:pPr>
        <w:pStyle w:val="13"/>
        <w:shd w:val="clear" w:color="auto" w:fill="auto"/>
        <w:spacing w:before="0" w:line="240" w:lineRule="auto"/>
        <w:ind w:left="40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 xml:space="preserve">Обеспечение публикации информации о деятельности ЦКС через средства массовой информации и сеть Интернет является важным условием роста посещаемости мероприятий. </w:t>
      </w:r>
    </w:p>
    <w:p w:rsidR="000B3A4A" w:rsidRPr="00B64788" w:rsidRDefault="00F864FA" w:rsidP="000B3A4A">
      <w:pPr>
        <w:pStyle w:val="13"/>
        <w:shd w:val="clear" w:color="auto" w:fill="auto"/>
        <w:spacing w:before="0" w:line="240" w:lineRule="auto"/>
        <w:ind w:left="4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B3A4A" w:rsidRPr="00B64788">
        <w:rPr>
          <w:sz w:val="26"/>
          <w:szCs w:val="26"/>
        </w:rPr>
        <w:t>Система программных мероприятий по основному напр</w:t>
      </w:r>
      <w:r w:rsidR="008E1C8E">
        <w:rPr>
          <w:sz w:val="26"/>
          <w:szCs w:val="26"/>
        </w:rPr>
        <w:t xml:space="preserve">авлению </w:t>
      </w:r>
      <w:r w:rsidR="008E1C8E">
        <w:rPr>
          <w:sz w:val="26"/>
          <w:szCs w:val="26"/>
        </w:rPr>
        <w:lastRenderedPageBreak/>
        <w:t xml:space="preserve">деятельности </w:t>
      </w:r>
      <w:r w:rsidR="00E6410C" w:rsidRPr="00B64788">
        <w:rPr>
          <w:sz w:val="26"/>
          <w:szCs w:val="26"/>
        </w:rPr>
        <w:t xml:space="preserve">включает </w:t>
      </w:r>
      <w:r w:rsidR="000B3A4A" w:rsidRPr="00B64788">
        <w:rPr>
          <w:sz w:val="26"/>
          <w:szCs w:val="26"/>
        </w:rPr>
        <w:t>в себя следующее:</w:t>
      </w:r>
    </w:p>
    <w:p w:rsidR="000B3A4A" w:rsidRPr="00B64788" w:rsidRDefault="00D97D2F" w:rsidP="000B3A4A">
      <w:pPr>
        <w:pStyle w:val="13"/>
        <w:shd w:val="clear" w:color="auto" w:fill="auto"/>
        <w:spacing w:before="0" w:line="240" w:lineRule="auto"/>
        <w:ind w:firstLine="0"/>
        <w:jc w:val="left"/>
        <w:rPr>
          <w:sz w:val="26"/>
          <w:szCs w:val="26"/>
        </w:rPr>
      </w:pPr>
      <w:r w:rsidRPr="00B64788">
        <w:rPr>
          <w:sz w:val="26"/>
          <w:szCs w:val="26"/>
        </w:rPr>
        <w:t>1)</w:t>
      </w:r>
      <w:r w:rsidR="000B3A4A" w:rsidRPr="00B64788">
        <w:rPr>
          <w:sz w:val="26"/>
          <w:szCs w:val="26"/>
        </w:rPr>
        <w:t xml:space="preserve"> Работа с</w:t>
      </w:r>
      <w:r w:rsidR="00270F14" w:rsidRPr="00B64788">
        <w:rPr>
          <w:sz w:val="26"/>
          <w:szCs w:val="26"/>
        </w:rPr>
        <w:t>о</w:t>
      </w:r>
      <w:r w:rsidR="000B3A4A" w:rsidRPr="00B64788">
        <w:rPr>
          <w:sz w:val="26"/>
          <w:szCs w:val="26"/>
        </w:rPr>
        <w:t xml:space="preserve"> СМИ;</w:t>
      </w:r>
    </w:p>
    <w:p w:rsidR="000B3A4A" w:rsidRPr="00B64788" w:rsidRDefault="00D97D2F" w:rsidP="000B3A4A">
      <w:pPr>
        <w:pStyle w:val="13"/>
        <w:shd w:val="clear" w:color="auto" w:fill="auto"/>
        <w:spacing w:before="0" w:line="240" w:lineRule="auto"/>
        <w:ind w:right="20" w:firstLine="0"/>
        <w:jc w:val="left"/>
        <w:rPr>
          <w:sz w:val="26"/>
          <w:szCs w:val="26"/>
        </w:rPr>
      </w:pPr>
      <w:r w:rsidRPr="00B64788">
        <w:rPr>
          <w:sz w:val="26"/>
          <w:szCs w:val="26"/>
        </w:rPr>
        <w:t>2)</w:t>
      </w:r>
      <w:r w:rsidR="000B3A4A" w:rsidRPr="00B64788">
        <w:rPr>
          <w:sz w:val="26"/>
          <w:szCs w:val="26"/>
        </w:rPr>
        <w:t xml:space="preserve"> Проведение культурно-массовых мероприятий;</w:t>
      </w:r>
    </w:p>
    <w:p w:rsidR="000B3A4A" w:rsidRPr="00B64788" w:rsidRDefault="00D97D2F" w:rsidP="000B3A4A">
      <w:pPr>
        <w:pStyle w:val="13"/>
        <w:shd w:val="clear" w:color="auto" w:fill="auto"/>
        <w:spacing w:before="0" w:line="240" w:lineRule="auto"/>
        <w:ind w:firstLine="0"/>
        <w:jc w:val="left"/>
        <w:rPr>
          <w:sz w:val="26"/>
          <w:szCs w:val="26"/>
        </w:rPr>
      </w:pPr>
      <w:r w:rsidRPr="00B64788">
        <w:rPr>
          <w:sz w:val="26"/>
          <w:szCs w:val="26"/>
        </w:rPr>
        <w:t>3)</w:t>
      </w:r>
      <w:r w:rsidR="000B3A4A" w:rsidRPr="00B64788">
        <w:rPr>
          <w:sz w:val="26"/>
          <w:szCs w:val="26"/>
        </w:rPr>
        <w:t xml:space="preserve"> Организация работы клубных</w:t>
      </w:r>
      <w:r w:rsidR="002D1BEE" w:rsidRPr="00B64788">
        <w:rPr>
          <w:sz w:val="26"/>
          <w:szCs w:val="26"/>
        </w:rPr>
        <w:t xml:space="preserve"> формирований</w:t>
      </w:r>
      <w:r w:rsidR="000B3A4A" w:rsidRPr="00B64788">
        <w:rPr>
          <w:sz w:val="26"/>
          <w:szCs w:val="26"/>
        </w:rPr>
        <w:t>;</w:t>
      </w:r>
    </w:p>
    <w:p w:rsidR="000B3A4A" w:rsidRPr="00B64788" w:rsidRDefault="00D97D2F" w:rsidP="000B3A4A">
      <w:pPr>
        <w:pStyle w:val="13"/>
        <w:shd w:val="clear" w:color="auto" w:fill="auto"/>
        <w:spacing w:before="0" w:line="240" w:lineRule="auto"/>
        <w:ind w:firstLine="0"/>
        <w:jc w:val="left"/>
        <w:rPr>
          <w:sz w:val="26"/>
          <w:szCs w:val="26"/>
        </w:rPr>
      </w:pPr>
      <w:r w:rsidRPr="00B64788">
        <w:rPr>
          <w:sz w:val="26"/>
          <w:szCs w:val="26"/>
        </w:rPr>
        <w:t>4)</w:t>
      </w:r>
      <w:r w:rsidR="000B3A4A" w:rsidRPr="00B64788">
        <w:rPr>
          <w:sz w:val="26"/>
          <w:szCs w:val="26"/>
        </w:rPr>
        <w:t xml:space="preserve"> Разработка текущих и перспективных планов работы МКУК ЦКС;</w:t>
      </w:r>
    </w:p>
    <w:p w:rsidR="000B3A4A" w:rsidRPr="00B64788" w:rsidRDefault="00D97D2F" w:rsidP="000B3A4A">
      <w:pPr>
        <w:pStyle w:val="13"/>
        <w:shd w:val="clear" w:color="auto" w:fill="auto"/>
        <w:spacing w:before="0" w:line="240" w:lineRule="auto"/>
        <w:ind w:firstLine="0"/>
        <w:jc w:val="left"/>
        <w:rPr>
          <w:sz w:val="26"/>
          <w:szCs w:val="26"/>
        </w:rPr>
      </w:pPr>
      <w:r w:rsidRPr="00B64788">
        <w:rPr>
          <w:sz w:val="26"/>
          <w:szCs w:val="26"/>
        </w:rPr>
        <w:t>5)</w:t>
      </w:r>
      <w:r w:rsidR="000B3A4A" w:rsidRPr="00B64788">
        <w:rPr>
          <w:sz w:val="26"/>
          <w:szCs w:val="26"/>
        </w:rPr>
        <w:t xml:space="preserve"> Повышение квалификации сотрудников</w:t>
      </w:r>
      <w:r w:rsidR="00F5777E" w:rsidRPr="00B64788">
        <w:rPr>
          <w:sz w:val="26"/>
          <w:szCs w:val="26"/>
        </w:rPr>
        <w:t>.</w:t>
      </w:r>
    </w:p>
    <w:p w:rsidR="006E24B2" w:rsidRPr="00B64788" w:rsidRDefault="006E24B2" w:rsidP="00E6410C">
      <w:pPr>
        <w:rPr>
          <w:b/>
          <w:sz w:val="26"/>
          <w:szCs w:val="26"/>
        </w:rPr>
      </w:pPr>
    </w:p>
    <w:p w:rsidR="006E24B2" w:rsidRPr="00386C26" w:rsidRDefault="00A509BB" w:rsidP="00386C26">
      <w:pPr>
        <w:pStyle w:val="a7"/>
        <w:numPr>
          <w:ilvl w:val="0"/>
          <w:numId w:val="1"/>
        </w:numPr>
        <w:jc w:val="center"/>
        <w:rPr>
          <w:b/>
        </w:rPr>
      </w:pPr>
      <w:r w:rsidRPr="00386C26">
        <w:rPr>
          <w:b/>
        </w:rPr>
        <w:t>Ресурсное обеспечение реализац</w:t>
      </w:r>
      <w:r w:rsidR="00A05FB4" w:rsidRPr="00386C26">
        <w:rPr>
          <w:b/>
        </w:rPr>
        <w:t>ии п</w:t>
      </w:r>
      <w:r w:rsidRPr="00386C26">
        <w:rPr>
          <w:b/>
        </w:rPr>
        <w:t>одпрограммы</w:t>
      </w:r>
    </w:p>
    <w:p w:rsidR="00F864FA" w:rsidRPr="000D310C" w:rsidRDefault="00F864FA" w:rsidP="00F864FA">
      <w:pPr>
        <w:pStyle w:val="a7"/>
        <w:ind w:left="1080"/>
        <w:jc w:val="center"/>
        <w:rPr>
          <w:b/>
          <w:sz w:val="26"/>
          <w:szCs w:val="26"/>
        </w:rPr>
      </w:pPr>
    </w:p>
    <w:p w:rsidR="00A509BB" w:rsidRPr="00B64788" w:rsidRDefault="00F864FA" w:rsidP="00A509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05FB4">
        <w:rPr>
          <w:sz w:val="26"/>
          <w:szCs w:val="26"/>
        </w:rPr>
        <w:t>Финансирование п</w:t>
      </w:r>
      <w:r w:rsidR="00A509BB" w:rsidRPr="00B64788">
        <w:rPr>
          <w:sz w:val="26"/>
          <w:szCs w:val="26"/>
        </w:rPr>
        <w:t>одпрограммы осуществляется за счёт средст</w:t>
      </w:r>
      <w:r w:rsidR="00F5777E" w:rsidRPr="00B64788">
        <w:rPr>
          <w:sz w:val="26"/>
          <w:szCs w:val="26"/>
        </w:rPr>
        <w:t xml:space="preserve">в бюджета </w:t>
      </w:r>
      <w:r w:rsidR="00A509BB" w:rsidRPr="00B64788">
        <w:rPr>
          <w:sz w:val="26"/>
          <w:szCs w:val="26"/>
        </w:rPr>
        <w:t>Усть</w:t>
      </w:r>
      <w:r w:rsidR="00A05FB4">
        <w:rPr>
          <w:sz w:val="26"/>
          <w:szCs w:val="26"/>
        </w:rPr>
        <w:t>-Катавского городского округа</w:t>
      </w:r>
      <w:r w:rsidR="00A509BB" w:rsidRPr="00B64788">
        <w:rPr>
          <w:sz w:val="26"/>
          <w:szCs w:val="26"/>
        </w:rPr>
        <w:t xml:space="preserve">, в пределах бюджетных ассигнований </w:t>
      </w:r>
      <w:r w:rsidR="008E1C8E">
        <w:rPr>
          <w:sz w:val="26"/>
          <w:szCs w:val="26"/>
        </w:rPr>
        <w:t>2026-2028</w:t>
      </w:r>
      <w:r w:rsidR="00A509BB" w:rsidRPr="00B64788">
        <w:rPr>
          <w:sz w:val="26"/>
          <w:szCs w:val="26"/>
        </w:rPr>
        <w:t xml:space="preserve"> гг.</w:t>
      </w:r>
    </w:p>
    <w:p w:rsidR="000B3A4A" w:rsidRPr="00F864FA" w:rsidRDefault="00F864FA" w:rsidP="00E641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4489B">
        <w:rPr>
          <w:sz w:val="26"/>
          <w:szCs w:val="26"/>
        </w:rPr>
        <w:t>Ресурсное обеспечение п</w:t>
      </w:r>
      <w:r w:rsidR="00A509BB" w:rsidRPr="00B64788">
        <w:rPr>
          <w:sz w:val="26"/>
          <w:szCs w:val="26"/>
        </w:rPr>
        <w:t xml:space="preserve">одпрограммы представлено </w:t>
      </w:r>
      <w:r w:rsidR="00A05FB4" w:rsidRPr="00F864FA">
        <w:rPr>
          <w:sz w:val="26"/>
          <w:szCs w:val="26"/>
        </w:rPr>
        <w:t>в Приложении 8</w:t>
      </w:r>
      <w:r w:rsidR="00810C9A">
        <w:rPr>
          <w:sz w:val="26"/>
          <w:szCs w:val="26"/>
        </w:rPr>
        <w:t xml:space="preserve"> </w:t>
      </w:r>
      <w:r w:rsidR="00A509BB" w:rsidRPr="00F864FA">
        <w:rPr>
          <w:sz w:val="26"/>
          <w:szCs w:val="26"/>
        </w:rPr>
        <w:t xml:space="preserve">к </w:t>
      </w:r>
      <w:r w:rsidR="00A05FB4" w:rsidRPr="00F864FA">
        <w:rPr>
          <w:sz w:val="26"/>
          <w:szCs w:val="26"/>
        </w:rPr>
        <w:t xml:space="preserve">муниципальной </w:t>
      </w:r>
      <w:r w:rsidR="00A509BB" w:rsidRPr="00F864FA">
        <w:rPr>
          <w:sz w:val="26"/>
          <w:szCs w:val="26"/>
        </w:rPr>
        <w:t>программе «Поддержка и развитие культурн</w:t>
      </w:r>
      <w:r w:rsidR="00F5777E" w:rsidRPr="00F864FA">
        <w:rPr>
          <w:sz w:val="26"/>
          <w:szCs w:val="26"/>
        </w:rPr>
        <w:t xml:space="preserve">о-досуговой деятельности </w:t>
      </w:r>
      <w:r w:rsidR="00A509BB" w:rsidRPr="00F864FA">
        <w:rPr>
          <w:sz w:val="26"/>
          <w:szCs w:val="26"/>
        </w:rPr>
        <w:t>в Усть-Ка</w:t>
      </w:r>
      <w:r>
        <w:rPr>
          <w:sz w:val="26"/>
          <w:szCs w:val="26"/>
        </w:rPr>
        <w:t>тавск</w:t>
      </w:r>
      <w:r w:rsidR="008E1C8E">
        <w:rPr>
          <w:sz w:val="26"/>
          <w:szCs w:val="26"/>
        </w:rPr>
        <w:t>ом городском округе на 2026-2028</w:t>
      </w:r>
      <w:r w:rsidR="00A509BB" w:rsidRPr="00F864FA">
        <w:rPr>
          <w:sz w:val="26"/>
          <w:szCs w:val="26"/>
        </w:rPr>
        <w:t xml:space="preserve"> гг.»</w:t>
      </w:r>
    </w:p>
    <w:p w:rsidR="006E24B2" w:rsidRPr="00F864FA" w:rsidRDefault="006E24B2" w:rsidP="000B3A4A">
      <w:pPr>
        <w:tabs>
          <w:tab w:val="left" w:pos="1080"/>
        </w:tabs>
        <w:jc w:val="both"/>
        <w:rPr>
          <w:sz w:val="26"/>
          <w:szCs w:val="26"/>
        </w:rPr>
      </w:pPr>
    </w:p>
    <w:p w:rsidR="006E24B2" w:rsidRPr="00F864FA" w:rsidRDefault="00A509BB" w:rsidP="00F864FA">
      <w:pPr>
        <w:jc w:val="center"/>
        <w:rPr>
          <w:b/>
        </w:rPr>
      </w:pPr>
      <w:r w:rsidRPr="00F864FA">
        <w:rPr>
          <w:b/>
        </w:rPr>
        <w:t>6.Организация управления и механизм реализации</w:t>
      </w:r>
      <w:r w:rsidR="008240DC" w:rsidRPr="008240DC">
        <w:rPr>
          <w:sz w:val="26"/>
          <w:szCs w:val="26"/>
        </w:rPr>
        <w:t xml:space="preserve"> </w:t>
      </w:r>
      <w:r w:rsidR="008240DC" w:rsidRPr="008240DC">
        <w:rPr>
          <w:b/>
          <w:sz w:val="26"/>
          <w:szCs w:val="26"/>
        </w:rPr>
        <w:t>подпрограммы</w:t>
      </w:r>
      <w:r w:rsidR="008240DC">
        <w:rPr>
          <w:b/>
        </w:rPr>
        <w:t xml:space="preserve"> </w:t>
      </w:r>
    </w:p>
    <w:p w:rsidR="00F864FA" w:rsidRPr="00B64788" w:rsidRDefault="00F864FA" w:rsidP="000D310C">
      <w:pPr>
        <w:pStyle w:val="ad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A509BB" w:rsidRPr="00B64788" w:rsidRDefault="00386C26" w:rsidP="00A509BB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>Механизм р</w:t>
      </w:r>
      <w:r w:rsidR="00A05FB4">
        <w:rPr>
          <w:sz w:val="26"/>
          <w:szCs w:val="26"/>
        </w:rPr>
        <w:t>еализации п</w:t>
      </w:r>
      <w:r w:rsidR="00A509BB" w:rsidRPr="00B64788">
        <w:rPr>
          <w:sz w:val="26"/>
          <w:szCs w:val="26"/>
        </w:rPr>
        <w:t>одпрограммы включает выполнение п</w:t>
      </w:r>
      <w:r w:rsidR="00E47FB3" w:rsidRPr="00B64788">
        <w:rPr>
          <w:sz w:val="26"/>
          <w:szCs w:val="26"/>
        </w:rPr>
        <w:t>одпрограммных мероприятий за счё</w:t>
      </w:r>
      <w:r w:rsidR="00A509BB" w:rsidRPr="00B64788">
        <w:rPr>
          <w:sz w:val="26"/>
          <w:szCs w:val="26"/>
        </w:rPr>
        <w:t>т средств бюджета</w:t>
      </w:r>
      <w:r w:rsidR="001C7F2D" w:rsidRPr="00B64788">
        <w:rPr>
          <w:sz w:val="26"/>
          <w:szCs w:val="26"/>
        </w:rPr>
        <w:t xml:space="preserve"> Уст</w:t>
      </w:r>
      <w:r w:rsidR="00A05FB4">
        <w:rPr>
          <w:sz w:val="26"/>
          <w:szCs w:val="26"/>
        </w:rPr>
        <w:t>ь-Катавского городского округа</w:t>
      </w:r>
      <w:r w:rsidR="00A509BB" w:rsidRPr="00B64788">
        <w:rPr>
          <w:sz w:val="26"/>
          <w:szCs w:val="26"/>
        </w:rPr>
        <w:t>; подготовку д</w:t>
      </w:r>
      <w:r w:rsidR="00A05FB4">
        <w:rPr>
          <w:sz w:val="26"/>
          <w:szCs w:val="26"/>
        </w:rPr>
        <w:t>окладов и отчетов о реализации подпрограммы; корректировку п</w:t>
      </w:r>
      <w:r w:rsidR="00A509BB" w:rsidRPr="00B64788">
        <w:rPr>
          <w:sz w:val="26"/>
          <w:szCs w:val="26"/>
        </w:rPr>
        <w:t>одпрограммы; уточнение объемов финансирования.</w:t>
      </w:r>
    </w:p>
    <w:p w:rsidR="000927B1" w:rsidRPr="00B64788" w:rsidRDefault="00386C26" w:rsidP="00A509BB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>МКУК ЦКС отве</w:t>
      </w:r>
      <w:r w:rsidR="00A05FB4">
        <w:rPr>
          <w:sz w:val="26"/>
          <w:szCs w:val="26"/>
        </w:rPr>
        <w:t>чает за реализацию мероприятий п</w:t>
      </w:r>
      <w:r w:rsidR="00A509BB" w:rsidRPr="00B64788">
        <w:rPr>
          <w:sz w:val="26"/>
          <w:szCs w:val="26"/>
        </w:rPr>
        <w:t>одпрограммы в целом, обе</w:t>
      </w:r>
      <w:r w:rsidR="000C66EF">
        <w:rPr>
          <w:sz w:val="26"/>
          <w:szCs w:val="26"/>
        </w:rPr>
        <w:t>спечивает согласованные действия</w:t>
      </w:r>
      <w:r w:rsidR="00A509BB" w:rsidRPr="00B64788">
        <w:rPr>
          <w:sz w:val="26"/>
          <w:szCs w:val="26"/>
        </w:rPr>
        <w:t xml:space="preserve"> по подготовке и выполнению подпрограммных мероприятий, целевому и эффективному использованию бюджетных средст</w:t>
      </w:r>
      <w:r w:rsidR="00781085" w:rsidRPr="00B64788">
        <w:rPr>
          <w:sz w:val="26"/>
          <w:szCs w:val="26"/>
        </w:rPr>
        <w:t xml:space="preserve">в, разрабатывает и представляет </w:t>
      </w:r>
      <w:r w:rsidR="00A509BB" w:rsidRPr="00B64788">
        <w:rPr>
          <w:sz w:val="26"/>
          <w:szCs w:val="26"/>
        </w:rPr>
        <w:t>в установленном порядке предложен</w:t>
      </w:r>
      <w:r w:rsidR="00F03690">
        <w:rPr>
          <w:sz w:val="26"/>
          <w:szCs w:val="26"/>
        </w:rPr>
        <w:t>ия по корректировке и развитию п</w:t>
      </w:r>
      <w:r w:rsidR="00A509BB" w:rsidRPr="00B64788">
        <w:rPr>
          <w:sz w:val="26"/>
          <w:szCs w:val="26"/>
        </w:rPr>
        <w:t>одпрограммы, а также гот</w:t>
      </w:r>
      <w:r w:rsidR="00F03690">
        <w:rPr>
          <w:sz w:val="26"/>
          <w:szCs w:val="26"/>
        </w:rPr>
        <w:t>овит доклады о ходе реализации п</w:t>
      </w:r>
      <w:r w:rsidR="00A509BB" w:rsidRPr="00B64788">
        <w:rPr>
          <w:sz w:val="26"/>
          <w:szCs w:val="26"/>
        </w:rPr>
        <w:t>одпрограммы за отчетный период.</w:t>
      </w:r>
    </w:p>
    <w:p w:rsidR="00A509BB" w:rsidRPr="00B64788" w:rsidRDefault="00386C26" w:rsidP="00A509BB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 xml:space="preserve">Контроль за выполнением целевых индикаторов и показателей осуществляет Управление </w:t>
      </w:r>
      <w:r w:rsidR="00F5777E" w:rsidRPr="00B64788">
        <w:rPr>
          <w:sz w:val="26"/>
          <w:szCs w:val="26"/>
        </w:rPr>
        <w:t xml:space="preserve">культуры </w:t>
      </w:r>
      <w:r w:rsidR="00D97D2F" w:rsidRPr="00B64788">
        <w:rPr>
          <w:sz w:val="26"/>
          <w:szCs w:val="26"/>
        </w:rPr>
        <w:t>администрации</w:t>
      </w:r>
      <w:r w:rsidR="00A509BB" w:rsidRPr="00B64788">
        <w:rPr>
          <w:sz w:val="26"/>
          <w:szCs w:val="26"/>
        </w:rPr>
        <w:t xml:space="preserve"> Усть-Катавского городского округа.</w:t>
      </w:r>
    </w:p>
    <w:p w:rsidR="00A509BB" w:rsidRPr="00B64788" w:rsidRDefault="00386C26" w:rsidP="00A509BB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>Контроль за целевым расходованием средств бюд</w:t>
      </w:r>
      <w:r w:rsidR="00F5777E" w:rsidRPr="00B64788">
        <w:rPr>
          <w:sz w:val="26"/>
          <w:szCs w:val="26"/>
        </w:rPr>
        <w:t xml:space="preserve">жета осуществляет Управление культуры </w:t>
      </w:r>
      <w:r w:rsidR="00D97D2F" w:rsidRPr="00B64788">
        <w:rPr>
          <w:sz w:val="26"/>
          <w:szCs w:val="26"/>
        </w:rPr>
        <w:t>администрации</w:t>
      </w:r>
      <w:r w:rsidR="00A509BB" w:rsidRPr="00B64788">
        <w:rPr>
          <w:sz w:val="26"/>
          <w:szCs w:val="26"/>
        </w:rPr>
        <w:t xml:space="preserve"> Ус</w:t>
      </w:r>
      <w:r w:rsidR="00E51673" w:rsidRPr="00B64788">
        <w:rPr>
          <w:sz w:val="26"/>
          <w:szCs w:val="26"/>
        </w:rPr>
        <w:t>ть-Катавского городского округа</w:t>
      </w:r>
      <w:r w:rsidR="00A509BB" w:rsidRPr="00B64788">
        <w:rPr>
          <w:sz w:val="26"/>
          <w:szCs w:val="26"/>
        </w:rPr>
        <w:t xml:space="preserve"> и Финансовое управление администрации Усть-Катавского городского округа.</w:t>
      </w:r>
    </w:p>
    <w:p w:rsidR="00A509BB" w:rsidRPr="00B64788" w:rsidRDefault="00A509BB" w:rsidP="00386C26">
      <w:pPr>
        <w:pStyle w:val="13"/>
        <w:shd w:val="clear" w:color="auto" w:fill="auto"/>
        <w:spacing w:before="0" w:line="240" w:lineRule="auto"/>
        <w:ind w:left="20" w:right="20" w:firstLine="689"/>
        <w:rPr>
          <w:sz w:val="26"/>
          <w:szCs w:val="26"/>
        </w:rPr>
      </w:pPr>
      <w:r w:rsidRPr="00B64788">
        <w:rPr>
          <w:sz w:val="26"/>
          <w:szCs w:val="26"/>
        </w:rPr>
        <w:t>Муниципальное казённое учреждение культуры «Централизованная клубная система» несёт ответственность за реализацию и д</w:t>
      </w:r>
      <w:r w:rsidR="00F03690">
        <w:rPr>
          <w:sz w:val="26"/>
          <w:szCs w:val="26"/>
        </w:rPr>
        <w:t>остижение конечных результатов п</w:t>
      </w:r>
      <w:r w:rsidRPr="00B64788">
        <w:rPr>
          <w:sz w:val="26"/>
          <w:szCs w:val="26"/>
        </w:rPr>
        <w:t xml:space="preserve">одпрограммы, целевое использование финансовых средств.  </w:t>
      </w:r>
    </w:p>
    <w:p w:rsidR="00A509BB" w:rsidRPr="00B64788" w:rsidRDefault="00F03690" w:rsidP="00386C26">
      <w:pPr>
        <w:pStyle w:val="13"/>
        <w:shd w:val="clear" w:color="auto" w:fill="auto"/>
        <w:spacing w:before="0" w:line="240" w:lineRule="auto"/>
        <w:ind w:left="20" w:right="20" w:firstLine="689"/>
        <w:rPr>
          <w:sz w:val="26"/>
          <w:szCs w:val="26"/>
        </w:rPr>
      </w:pPr>
      <w:r>
        <w:rPr>
          <w:sz w:val="26"/>
          <w:szCs w:val="26"/>
        </w:rPr>
        <w:t>Исполнители мероприятий п</w:t>
      </w:r>
      <w:r w:rsidR="00A509BB" w:rsidRPr="00B64788">
        <w:rPr>
          <w:sz w:val="26"/>
          <w:szCs w:val="26"/>
        </w:rPr>
        <w:t>одпр</w:t>
      </w:r>
      <w:r w:rsidR="00F5777E" w:rsidRPr="00B64788">
        <w:rPr>
          <w:sz w:val="26"/>
          <w:szCs w:val="26"/>
        </w:rPr>
        <w:t xml:space="preserve">ограммы несут ответственность </w:t>
      </w:r>
      <w:r w:rsidR="00A509BB" w:rsidRPr="00B64788">
        <w:rPr>
          <w:sz w:val="26"/>
          <w:szCs w:val="26"/>
        </w:rPr>
        <w:t>за качественное и своевременное их выполнение, рациональное использование материальных ценностей и финансовых средств.</w:t>
      </w:r>
    </w:p>
    <w:p w:rsidR="00A509BB" w:rsidRPr="00B64788" w:rsidRDefault="00A509BB" w:rsidP="00386C26">
      <w:pPr>
        <w:pStyle w:val="13"/>
        <w:shd w:val="clear" w:color="auto" w:fill="auto"/>
        <w:spacing w:before="0" w:line="240" w:lineRule="auto"/>
        <w:ind w:left="20" w:right="20" w:firstLine="689"/>
        <w:rPr>
          <w:sz w:val="26"/>
          <w:szCs w:val="26"/>
        </w:rPr>
      </w:pPr>
      <w:r w:rsidRPr="00B64788">
        <w:rPr>
          <w:sz w:val="26"/>
          <w:szCs w:val="26"/>
        </w:rPr>
        <w:t xml:space="preserve">В рамках планируемого периода директор </w:t>
      </w:r>
      <w:r w:rsidR="00D97D2F" w:rsidRPr="00B64788">
        <w:rPr>
          <w:sz w:val="26"/>
          <w:szCs w:val="26"/>
        </w:rPr>
        <w:t>Муниципального казённого учреждения культуры «Централизованная клубная система»</w:t>
      </w:r>
      <w:r w:rsidR="00F03690">
        <w:rPr>
          <w:sz w:val="26"/>
          <w:szCs w:val="26"/>
        </w:rPr>
        <w:t xml:space="preserve"> утверждает план мероприятий п</w:t>
      </w:r>
      <w:r w:rsidRPr="00B64788">
        <w:rPr>
          <w:sz w:val="26"/>
          <w:szCs w:val="26"/>
        </w:rPr>
        <w:t>одпрограммы в разрезе соот</w:t>
      </w:r>
      <w:r w:rsidR="00F5777E" w:rsidRPr="00B64788">
        <w:rPr>
          <w:sz w:val="26"/>
          <w:szCs w:val="26"/>
        </w:rPr>
        <w:t xml:space="preserve">ветствующих получателей средств </w:t>
      </w:r>
      <w:r w:rsidRPr="00B64788">
        <w:rPr>
          <w:sz w:val="26"/>
          <w:szCs w:val="26"/>
        </w:rPr>
        <w:t>с указанием объема расходов.</w:t>
      </w:r>
    </w:p>
    <w:p w:rsidR="00A509BB" w:rsidRPr="00B64788" w:rsidRDefault="00386C26" w:rsidP="00A509BB">
      <w:pPr>
        <w:pStyle w:val="13"/>
        <w:shd w:val="clear" w:color="auto" w:fill="auto"/>
        <w:spacing w:before="0" w:line="240" w:lineRule="auto"/>
        <w:ind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>По итогам года проводится анализ эффективности выполнения мероприятий</w:t>
      </w:r>
      <w:r w:rsidR="00F03690">
        <w:rPr>
          <w:sz w:val="26"/>
          <w:szCs w:val="26"/>
        </w:rPr>
        <w:t xml:space="preserve"> п</w:t>
      </w:r>
      <w:r w:rsidR="00A509BB" w:rsidRPr="00B64788">
        <w:rPr>
          <w:sz w:val="26"/>
          <w:szCs w:val="26"/>
        </w:rPr>
        <w:t>одпрограммы, расходования финансовых средств, на основе показателей определяются проме</w:t>
      </w:r>
      <w:r w:rsidR="00F03690">
        <w:rPr>
          <w:sz w:val="26"/>
          <w:szCs w:val="26"/>
        </w:rPr>
        <w:t>жуточные результаты реализации п</w:t>
      </w:r>
      <w:r w:rsidR="00A509BB" w:rsidRPr="00B64788">
        <w:rPr>
          <w:sz w:val="26"/>
          <w:szCs w:val="26"/>
        </w:rPr>
        <w:t>одпрограммы.</w:t>
      </w:r>
    </w:p>
    <w:p w:rsidR="00A509BB" w:rsidRPr="00B64788" w:rsidRDefault="00F03690" w:rsidP="00386C26">
      <w:pPr>
        <w:pStyle w:val="13"/>
        <w:shd w:val="clear" w:color="auto" w:fill="auto"/>
        <w:spacing w:before="0" w:line="240" w:lineRule="auto"/>
        <w:ind w:left="20" w:right="20" w:firstLine="689"/>
        <w:rPr>
          <w:sz w:val="26"/>
          <w:szCs w:val="26"/>
        </w:rPr>
      </w:pPr>
      <w:r>
        <w:rPr>
          <w:sz w:val="26"/>
          <w:szCs w:val="26"/>
        </w:rPr>
        <w:lastRenderedPageBreak/>
        <w:t>Отчет о реализации п</w:t>
      </w:r>
      <w:r w:rsidR="00A509BB" w:rsidRPr="00B64788">
        <w:rPr>
          <w:sz w:val="26"/>
          <w:szCs w:val="26"/>
        </w:rPr>
        <w:t>одпрограммы представляется в Управление к</w:t>
      </w:r>
      <w:r w:rsidR="00F5777E" w:rsidRPr="00B64788">
        <w:rPr>
          <w:sz w:val="26"/>
          <w:szCs w:val="26"/>
        </w:rPr>
        <w:t xml:space="preserve">ультуры </w:t>
      </w:r>
      <w:r w:rsidR="00810C41" w:rsidRPr="00B64788">
        <w:rPr>
          <w:sz w:val="26"/>
          <w:szCs w:val="26"/>
        </w:rPr>
        <w:t xml:space="preserve">администрации </w:t>
      </w:r>
      <w:r w:rsidR="00A509BB" w:rsidRPr="00B64788">
        <w:rPr>
          <w:sz w:val="26"/>
          <w:szCs w:val="26"/>
        </w:rPr>
        <w:t>Усть-Катавского городского округа одновреме</w:t>
      </w:r>
      <w:r w:rsidR="00810C41" w:rsidRPr="00B64788">
        <w:rPr>
          <w:sz w:val="26"/>
          <w:szCs w:val="26"/>
        </w:rPr>
        <w:t xml:space="preserve">нно </w:t>
      </w:r>
      <w:r w:rsidR="00A509BB" w:rsidRPr="00B64788">
        <w:rPr>
          <w:sz w:val="26"/>
          <w:szCs w:val="26"/>
        </w:rPr>
        <w:t>с годовым отчетом.</w:t>
      </w:r>
    </w:p>
    <w:p w:rsidR="00C8679A" w:rsidRDefault="00386C26" w:rsidP="00A509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509BB" w:rsidRPr="00B64788">
        <w:rPr>
          <w:sz w:val="26"/>
          <w:szCs w:val="26"/>
        </w:rPr>
        <w:t>Уточнение (корректировка) целевых индикаторов и других параметр</w:t>
      </w:r>
      <w:r w:rsidR="00F03690">
        <w:rPr>
          <w:sz w:val="26"/>
          <w:szCs w:val="26"/>
        </w:rPr>
        <w:t>ов п</w:t>
      </w:r>
      <w:r w:rsidR="00810C41" w:rsidRPr="00B64788">
        <w:rPr>
          <w:sz w:val="26"/>
          <w:szCs w:val="26"/>
        </w:rPr>
        <w:t xml:space="preserve">одпрограммы осуществляется </w:t>
      </w:r>
      <w:r w:rsidR="00A509BB" w:rsidRPr="00B64788">
        <w:rPr>
          <w:sz w:val="26"/>
          <w:szCs w:val="26"/>
        </w:rPr>
        <w:t>в установленном порядке с обязательным согласованием корректиро</w:t>
      </w:r>
      <w:r>
        <w:rPr>
          <w:sz w:val="26"/>
          <w:szCs w:val="26"/>
        </w:rPr>
        <w:t>вок</w:t>
      </w:r>
      <w:r w:rsidR="00F5777E" w:rsidRPr="00B64788">
        <w:rPr>
          <w:sz w:val="26"/>
          <w:szCs w:val="26"/>
        </w:rPr>
        <w:t xml:space="preserve"> с Управлением культуры </w:t>
      </w:r>
      <w:r w:rsidR="00810C41" w:rsidRPr="00B64788">
        <w:rPr>
          <w:sz w:val="26"/>
          <w:szCs w:val="26"/>
        </w:rPr>
        <w:t xml:space="preserve">администрации </w:t>
      </w:r>
      <w:r w:rsidR="00A509BB" w:rsidRPr="00B64788">
        <w:rPr>
          <w:sz w:val="26"/>
          <w:szCs w:val="26"/>
        </w:rPr>
        <w:t>Усть-Катавского городского округа, Финансовым управлением администрации Усть-Катавского городского округа, Отделом социально-экономического развития и размещения муниципального заказ</w:t>
      </w:r>
      <w:r w:rsidR="00810C9A">
        <w:rPr>
          <w:sz w:val="26"/>
          <w:szCs w:val="26"/>
        </w:rPr>
        <w:t xml:space="preserve"> </w:t>
      </w:r>
      <w:r w:rsidR="00A509BB" w:rsidRPr="00B64788">
        <w:rPr>
          <w:sz w:val="26"/>
          <w:szCs w:val="26"/>
        </w:rPr>
        <w:t>а</w:t>
      </w:r>
      <w:r w:rsidR="00F5777E" w:rsidRPr="00B64788">
        <w:rPr>
          <w:sz w:val="26"/>
          <w:szCs w:val="26"/>
        </w:rPr>
        <w:t xml:space="preserve">администрации </w:t>
      </w:r>
      <w:r w:rsidR="002D1BEE" w:rsidRPr="00B64788">
        <w:rPr>
          <w:sz w:val="26"/>
          <w:szCs w:val="26"/>
        </w:rPr>
        <w:t>Усть-Катавского городского округа</w:t>
      </w:r>
      <w:r w:rsidR="00A509BB" w:rsidRPr="00B64788">
        <w:rPr>
          <w:sz w:val="26"/>
          <w:szCs w:val="26"/>
        </w:rPr>
        <w:t>, юр</w:t>
      </w:r>
      <w:r w:rsidR="00F5777E" w:rsidRPr="00B64788">
        <w:rPr>
          <w:sz w:val="26"/>
          <w:szCs w:val="26"/>
        </w:rPr>
        <w:t xml:space="preserve">идическим отделом администрации </w:t>
      </w:r>
      <w:r w:rsidR="00A509BB" w:rsidRPr="00B64788">
        <w:rPr>
          <w:sz w:val="26"/>
          <w:szCs w:val="26"/>
        </w:rPr>
        <w:t>Усть-Катавского городского округа.</w:t>
      </w:r>
    </w:p>
    <w:p w:rsidR="00386C26" w:rsidRPr="00B64788" w:rsidRDefault="00386C26" w:rsidP="00A509BB">
      <w:pPr>
        <w:jc w:val="both"/>
        <w:rPr>
          <w:sz w:val="26"/>
          <w:szCs w:val="26"/>
        </w:rPr>
      </w:pPr>
    </w:p>
    <w:p w:rsidR="005B39C0" w:rsidRDefault="005B39C0" w:rsidP="005B39C0">
      <w:pPr>
        <w:pStyle w:val="ConsPlusNormal"/>
        <w:widowControl/>
        <w:ind w:left="108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19B0" w:rsidRPr="006E1AB8" w:rsidRDefault="00A509BB" w:rsidP="00B54C6F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4788">
        <w:rPr>
          <w:rFonts w:ascii="Times New Roman" w:hAnsi="Times New Roman" w:cs="Times New Roman"/>
          <w:b/>
          <w:sz w:val="26"/>
          <w:szCs w:val="26"/>
        </w:rPr>
        <w:t xml:space="preserve">Ожидаемые результаты реализации </w:t>
      </w:r>
      <w:r w:rsidR="000D310C">
        <w:rPr>
          <w:rFonts w:ascii="Times New Roman" w:hAnsi="Times New Roman" w:cs="Times New Roman"/>
          <w:b/>
          <w:sz w:val="26"/>
          <w:szCs w:val="26"/>
        </w:rPr>
        <w:t>п</w:t>
      </w:r>
      <w:r w:rsidRPr="00B64788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tbl>
      <w:tblPr>
        <w:tblpPr w:leftFromText="180" w:rightFromText="180" w:vertAnchor="text" w:horzAnchor="margin" w:tblpX="-28" w:tblpY="434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92"/>
        <w:gridCol w:w="1418"/>
        <w:gridCol w:w="1418"/>
        <w:gridCol w:w="1560"/>
      </w:tblGrid>
      <w:tr w:rsidR="00F51619" w:rsidRPr="00F51619" w:rsidTr="00F51619">
        <w:trPr>
          <w:trHeight w:val="184"/>
        </w:trPr>
        <w:tc>
          <w:tcPr>
            <w:tcW w:w="4361" w:type="dxa"/>
            <w:shd w:val="clear" w:color="auto" w:fill="auto"/>
          </w:tcPr>
          <w:p w:rsidR="00F51619" w:rsidRPr="00F51619" w:rsidRDefault="00F51619" w:rsidP="00F51619">
            <w:pPr>
              <w:jc w:val="center"/>
            </w:pPr>
            <w:r>
              <w:t>Основные показатели деятельности МКУК ЦКС</w:t>
            </w:r>
          </w:p>
        </w:tc>
        <w:tc>
          <w:tcPr>
            <w:tcW w:w="992" w:type="dxa"/>
          </w:tcPr>
          <w:p w:rsidR="00F51619" w:rsidRPr="00F51619" w:rsidRDefault="00F51619" w:rsidP="00F51619">
            <w:pPr>
              <w:jc w:val="center"/>
            </w:pPr>
            <w:r w:rsidRPr="00F51619">
              <w:t>Единица измере-ния индика</w:t>
            </w:r>
          </w:p>
          <w:p w:rsidR="00F51619" w:rsidRPr="00F51619" w:rsidRDefault="00F51619" w:rsidP="00F51619">
            <w:pPr>
              <w:jc w:val="center"/>
            </w:pPr>
            <w:r w:rsidRPr="00F51619">
              <w:t>тора</w:t>
            </w:r>
          </w:p>
        </w:tc>
        <w:tc>
          <w:tcPr>
            <w:tcW w:w="1418" w:type="dxa"/>
          </w:tcPr>
          <w:p w:rsidR="00F51619" w:rsidRPr="00F51619" w:rsidRDefault="00F51619" w:rsidP="00F51619">
            <w:pPr>
              <w:jc w:val="center"/>
            </w:pPr>
            <w:r w:rsidRPr="00F51619">
              <w:t>Значение показателя</w:t>
            </w:r>
          </w:p>
          <w:p w:rsidR="00F51619" w:rsidRDefault="00F51619" w:rsidP="00F51619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F51619" w:rsidRPr="00F51619" w:rsidRDefault="008E1C8E" w:rsidP="00F51619">
            <w:pPr>
              <w:jc w:val="center"/>
            </w:pPr>
            <w:r>
              <w:t>(2026</w:t>
            </w:r>
            <w:r w:rsidR="00F51619" w:rsidRPr="00F51619">
              <w:t xml:space="preserve"> г.)</w:t>
            </w:r>
          </w:p>
        </w:tc>
        <w:tc>
          <w:tcPr>
            <w:tcW w:w="1418" w:type="dxa"/>
          </w:tcPr>
          <w:p w:rsidR="00F51619" w:rsidRPr="00F51619" w:rsidRDefault="00F51619" w:rsidP="00F51619">
            <w:pPr>
              <w:jc w:val="center"/>
            </w:pPr>
            <w:r w:rsidRPr="00F51619">
              <w:t>Значение показателя</w:t>
            </w:r>
          </w:p>
          <w:p w:rsidR="00F51619" w:rsidRDefault="00F51619" w:rsidP="00F51619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F51619" w:rsidRPr="00F51619" w:rsidRDefault="008E1C8E" w:rsidP="00F51619">
            <w:pPr>
              <w:jc w:val="center"/>
            </w:pPr>
            <w:r>
              <w:t>(2027</w:t>
            </w:r>
            <w:r w:rsidR="00F51619" w:rsidRPr="00F51619">
              <w:t xml:space="preserve"> г.)</w:t>
            </w:r>
          </w:p>
        </w:tc>
        <w:tc>
          <w:tcPr>
            <w:tcW w:w="1560" w:type="dxa"/>
          </w:tcPr>
          <w:p w:rsidR="00F51619" w:rsidRPr="00F51619" w:rsidRDefault="00F51619" w:rsidP="00F51619">
            <w:pPr>
              <w:jc w:val="center"/>
            </w:pPr>
            <w:r w:rsidRPr="00F51619">
              <w:t>Значение показателя</w:t>
            </w:r>
          </w:p>
          <w:p w:rsidR="00F51619" w:rsidRDefault="00F51619" w:rsidP="00F51619">
            <w:pPr>
              <w:jc w:val="center"/>
            </w:pPr>
            <w:r>
              <w:t xml:space="preserve">При </w:t>
            </w:r>
            <w:r w:rsidRPr="00F51619">
              <w:t>реализации подпрограммы</w:t>
            </w:r>
          </w:p>
          <w:p w:rsidR="00F51619" w:rsidRPr="00F51619" w:rsidRDefault="008E1C8E" w:rsidP="00F51619">
            <w:pPr>
              <w:jc w:val="center"/>
            </w:pPr>
            <w:r>
              <w:t xml:space="preserve"> (2028</w:t>
            </w:r>
            <w:r w:rsidR="00F51619" w:rsidRPr="00F51619">
              <w:t xml:space="preserve"> г.)</w:t>
            </w:r>
          </w:p>
        </w:tc>
      </w:tr>
      <w:tr w:rsidR="00F51619" w:rsidRPr="00F51619" w:rsidTr="00F51619">
        <w:trPr>
          <w:trHeight w:val="562"/>
        </w:trPr>
        <w:tc>
          <w:tcPr>
            <w:tcW w:w="4361" w:type="dxa"/>
            <w:shd w:val="clear" w:color="auto" w:fill="auto"/>
          </w:tcPr>
          <w:p w:rsidR="00F51619" w:rsidRPr="00F51619" w:rsidRDefault="00F51619" w:rsidP="00F51619">
            <w:pPr>
              <w:snapToGrid w:val="0"/>
              <w:jc w:val="both"/>
              <w:rPr>
                <w:color w:val="FF0000"/>
              </w:rPr>
            </w:pPr>
            <w:r w:rsidRPr="00F51619">
              <w:t>1.</w:t>
            </w:r>
            <w:r>
              <w:t>Охват населения клубными формированиями</w:t>
            </w:r>
            <w:r w:rsidR="00F303EF">
              <w:t>, участников к числу жителей</w:t>
            </w:r>
          </w:p>
        </w:tc>
        <w:tc>
          <w:tcPr>
            <w:tcW w:w="992" w:type="dxa"/>
          </w:tcPr>
          <w:p w:rsidR="00F51619" w:rsidRPr="00F51619" w:rsidRDefault="00F51619" w:rsidP="00F51619">
            <w:pPr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F51619" w:rsidRPr="00F51619" w:rsidRDefault="003D7CA1" w:rsidP="00F51619">
            <w:pPr>
              <w:jc w:val="center"/>
            </w:pPr>
            <w:r>
              <w:t>2,5</w:t>
            </w:r>
          </w:p>
        </w:tc>
        <w:tc>
          <w:tcPr>
            <w:tcW w:w="1418" w:type="dxa"/>
          </w:tcPr>
          <w:p w:rsidR="00F51619" w:rsidRPr="00F51619" w:rsidRDefault="005B39C0" w:rsidP="00F51619">
            <w:pPr>
              <w:snapToGrid w:val="0"/>
              <w:jc w:val="center"/>
            </w:pPr>
            <w:r>
              <w:t>2,</w:t>
            </w:r>
            <w:r w:rsidR="003D7CA1">
              <w:t>5</w:t>
            </w:r>
          </w:p>
        </w:tc>
        <w:tc>
          <w:tcPr>
            <w:tcW w:w="1560" w:type="dxa"/>
          </w:tcPr>
          <w:p w:rsidR="00F51619" w:rsidRPr="00F51619" w:rsidRDefault="003D7CA1" w:rsidP="00F51619">
            <w:pPr>
              <w:snapToGrid w:val="0"/>
              <w:jc w:val="center"/>
            </w:pPr>
            <w:r>
              <w:t>2,5</w:t>
            </w:r>
          </w:p>
        </w:tc>
      </w:tr>
      <w:tr w:rsidR="00F51619" w:rsidRPr="00F51619" w:rsidTr="00F51619">
        <w:trPr>
          <w:trHeight w:val="562"/>
        </w:trPr>
        <w:tc>
          <w:tcPr>
            <w:tcW w:w="4361" w:type="dxa"/>
            <w:shd w:val="clear" w:color="auto" w:fill="auto"/>
          </w:tcPr>
          <w:p w:rsidR="00F51619" w:rsidRPr="00F51619" w:rsidRDefault="00F51619" w:rsidP="00F51619">
            <w:r w:rsidRPr="00F51619">
              <w:t>2.</w:t>
            </w:r>
            <w:r>
              <w:t>Охват населения кинообслуживанием к числу жителей</w:t>
            </w:r>
            <w:r w:rsidRPr="00F51619">
              <w:t xml:space="preserve"> </w:t>
            </w:r>
          </w:p>
        </w:tc>
        <w:tc>
          <w:tcPr>
            <w:tcW w:w="992" w:type="dxa"/>
          </w:tcPr>
          <w:p w:rsidR="00F51619" w:rsidRPr="00F51619" w:rsidRDefault="00F51619" w:rsidP="00F51619">
            <w:pPr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F51619" w:rsidRPr="00F51619" w:rsidRDefault="003D7CA1" w:rsidP="00F51619">
            <w:pPr>
              <w:jc w:val="center"/>
            </w:pPr>
            <w:r>
              <w:t>55</w:t>
            </w:r>
          </w:p>
        </w:tc>
        <w:tc>
          <w:tcPr>
            <w:tcW w:w="1418" w:type="dxa"/>
          </w:tcPr>
          <w:p w:rsidR="00F51619" w:rsidRPr="00F51619" w:rsidRDefault="003D7CA1" w:rsidP="00F51619">
            <w:pPr>
              <w:snapToGrid w:val="0"/>
              <w:jc w:val="center"/>
            </w:pPr>
            <w:r>
              <w:t>55</w:t>
            </w:r>
          </w:p>
        </w:tc>
        <w:tc>
          <w:tcPr>
            <w:tcW w:w="1560" w:type="dxa"/>
          </w:tcPr>
          <w:p w:rsidR="00F51619" w:rsidRPr="00F51619" w:rsidRDefault="003D7CA1" w:rsidP="00F51619">
            <w:pPr>
              <w:snapToGrid w:val="0"/>
              <w:jc w:val="center"/>
            </w:pPr>
            <w:r>
              <w:t>55</w:t>
            </w:r>
          </w:p>
        </w:tc>
      </w:tr>
    </w:tbl>
    <w:p w:rsidR="00FB19B0" w:rsidRPr="00B64788" w:rsidRDefault="00FB19B0" w:rsidP="00FB19B0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0B28" w:rsidRPr="00B64788" w:rsidRDefault="00AD0B28" w:rsidP="00674CC3">
      <w:pPr>
        <w:jc w:val="both"/>
        <w:rPr>
          <w:b/>
          <w:sz w:val="26"/>
          <w:szCs w:val="26"/>
        </w:rPr>
      </w:pPr>
    </w:p>
    <w:p w:rsidR="00001CA7" w:rsidRPr="00B64788" w:rsidRDefault="00001CA7" w:rsidP="000513F0">
      <w:pPr>
        <w:ind w:left="-426"/>
        <w:jc w:val="center"/>
        <w:rPr>
          <w:b/>
          <w:sz w:val="26"/>
          <w:szCs w:val="26"/>
        </w:rPr>
      </w:pPr>
      <w:r w:rsidRPr="00B64788">
        <w:rPr>
          <w:b/>
          <w:sz w:val="26"/>
          <w:szCs w:val="26"/>
        </w:rPr>
        <w:t xml:space="preserve">8. Финансово-экономическое обоснование </w:t>
      </w:r>
      <w:r w:rsidR="00916F97" w:rsidRPr="00B64788">
        <w:rPr>
          <w:b/>
          <w:sz w:val="26"/>
          <w:szCs w:val="26"/>
        </w:rPr>
        <w:t xml:space="preserve">мероприятий </w:t>
      </w:r>
      <w:r w:rsidR="00AA0FC9">
        <w:rPr>
          <w:b/>
          <w:sz w:val="26"/>
          <w:szCs w:val="26"/>
        </w:rPr>
        <w:t>п</w:t>
      </w:r>
      <w:r w:rsidRPr="00B64788">
        <w:rPr>
          <w:b/>
          <w:sz w:val="26"/>
          <w:szCs w:val="26"/>
        </w:rPr>
        <w:t>одпрограммы</w:t>
      </w:r>
    </w:p>
    <w:p w:rsidR="00001CA7" w:rsidRPr="00B64788" w:rsidRDefault="00001CA7" w:rsidP="00001CA7">
      <w:pPr>
        <w:ind w:left="-426"/>
        <w:jc w:val="center"/>
        <w:rPr>
          <w:b/>
          <w:sz w:val="26"/>
          <w:szCs w:val="26"/>
        </w:rPr>
      </w:pPr>
    </w:p>
    <w:p w:rsidR="00001CA7" w:rsidRDefault="00847E2E" w:rsidP="00001C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1CA7" w:rsidRPr="00B64788">
        <w:rPr>
          <w:sz w:val="26"/>
          <w:szCs w:val="26"/>
        </w:rPr>
        <w:t xml:space="preserve">Финансово-экономическое обоснование потребностей в необходимых ресурсах для реализации </w:t>
      </w:r>
      <w:r w:rsidR="00916F97" w:rsidRPr="00B64788">
        <w:rPr>
          <w:sz w:val="26"/>
          <w:szCs w:val="26"/>
        </w:rPr>
        <w:t xml:space="preserve">мероприятий </w:t>
      </w:r>
      <w:r w:rsidR="00FE6CCA">
        <w:rPr>
          <w:sz w:val="26"/>
          <w:szCs w:val="26"/>
        </w:rPr>
        <w:t>п</w:t>
      </w:r>
      <w:r w:rsidR="00001CA7" w:rsidRPr="00B64788">
        <w:rPr>
          <w:sz w:val="26"/>
          <w:szCs w:val="26"/>
        </w:rPr>
        <w:t xml:space="preserve">одпрограммы представлено </w:t>
      </w:r>
      <w:r w:rsidR="00810C9A">
        <w:rPr>
          <w:sz w:val="26"/>
          <w:szCs w:val="26"/>
        </w:rPr>
        <w:t>в Приложении 12, 13, 14</w:t>
      </w:r>
      <w:r>
        <w:rPr>
          <w:sz w:val="26"/>
          <w:szCs w:val="26"/>
        </w:rPr>
        <w:t xml:space="preserve"> </w:t>
      </w:r>
      <w:r w:rsidR="00001CA7" w:rsidRPr="00847E2E">
        <w:rPr>
          <w:sz w:val="26"/>
          <w:szCs w:val="26"/>
        </w:rPr>
        <w:t xml:space="preserve">к </w:t>
      </w:r>
      <w:r w:rsidR="00FE6CCA" w:rsidRPr="00847E2E">
        <w:rPr>
          <w:sz w:val="26"/>
          <w:szCs w:val="26"/>
        </w:rPr>
        <w:t xml:space="preserve">муниципальной </w:t>
      </w:r>
      <w:r w:rsidR="00001CA7" w:rsidRPr="00847E2E">
        <w:rPr>
          <w:sz w:val="26"/>
          <w:szCs w:val="26"/>
        </w:rPr>
        <w:t>программе</w:t>
      </w:r>
      <w:r>
        <w:rPr>
          <w:sz w:val="26"/>
          <w:szCs w:val="26"/>
        </w:rPr>
        <w:t xml:space="preserve"> </w:t>
      </w:r>
      <w:r w:rsidR="00001CA7" w:rsidRPr="00847E2E">
        <w:rPr>
          <w:sz w:val="26"/>
          <w:szCs w:val="26"/>
        </w:rPr>
        <w:t xml:space="preserve">«Поддержка и развитие </w:t>
      </w:r>
      <w:r w:rsidR="00FE6CCA" w:rsidRPr="00847E2E">
        <w:rPr>
          <w:sz w:val="26"/>
          <w:szCs w:val="26"/>
        </w:rPr>
        <w:t xml:space="preserve">культуры </w:t>
      </w:r>
      <w:r w:rsidR="00001CA7" w:rsidRPr="00847E2E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                                       </w:t>
      </w:r>
      <w:r w:rsidR="00001CA7" w:rsidRPr="00847E2E">
        <w:rPr>
          <w:sz w:val="26"/>
          <w:szCs w:val="26"/>
        </w:rPr>
        <w:t>Усть-К</w:t>
      </w:r>
      <w:r>
        <w:rPr>
          <w:sz w:val="26"/>
          <w:szCs w:val="26"/>
        </w:rPr>
        <w:t>атавск</w:t>
      </w:r>
      <w:r w:rsidR="008E1C8E">
        <w:rPr>
          <w:sz w:val="26"/>
          <w:szCs w:val="26"/>
        </w:rPr>
        <w:t>ом городском округе на 2026-2028</w:t>
      </w:r>
      <w:r w:rsidR="00001CA7" w:rsidRPr="00847E2E">
        <w:rPr>
          <w:sz w:val="26"/>
          <w:szCs w:val="26"/>
        </w:rPr>
        <w:t xml:space="preserve"> гг.»</w:t>
      </w:r>
      <w:r w:rsidR="003D6DC8" w:rsidRPr="00847E2E">
        <w:rPr>
          <w:sz w:val="26"/>
          <w:szCs w:val="26"/>
        </w:rPr>
        <w:t>.</w:t>
      </w:r>
    </w:p>
    <w:p w:rsidR="00674CC3" w:rsidRDefault="00674CC3" w:rsidP="00001CA7">
      <w:pPr>
        <w:jc w:val="both"/>
        <w:rPr>
          <w:sz w:val="26"/>
          <w:szCs w:val="26"/>
        </w:rPr>
      </w:pPr>
    </w:p>
    <w:p w:rsidR="00674CC3" w:rsidRDefault="00674CC3" w:rsidP="00674CC3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Pr="00B6478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Методика оценки эффективности подпрограммы</w:t>
      </w:r>
      <w:bookmarkStart w:id="4" w:name="_GoBack"/>
      <w:bookmarkEnd w:id="4"/>
    </w:p>
    <w:p w:rsidR="00674CC3" w:rsidRDefault="00674CC3" w:rsidP="00001CA7">
      <w:pPr>
        <w:jc w:val="both"/>
        <w:rPr>
          <w:sz w:val="26"/>
          <w:szCs w:val="26"/>
        </w:rPr>
      </w:pPr>
    </w:p>
    <w:p w:rsidR="00674CC3" w:rsidRPr="00B64788" w:rsidRDefault="00674CC3" w:rsidP="00674CC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64788">
        <w:rPr>
          <w:sz w:val="26"/>
          <w:szCs w:val="26"/>
        </w:rPr>
        <w:t>О</w:t>
      </w:r>
      <w:r>
        <w:rPr>
          <w:sz w:val="26"/>
          <w:szCs w:val="26"/>
        </w:rPr>
        <w:t xml:space="preserve">ценка эффективности реализации подпрограммы </w:t>
      </w:r>
      <w:r w:rsidRPr="00B64788">
        <w:rPr>
          <w:sz w:val="26"/>
          <w:szCs w:val="26"/>
        </w:rPr>
        <w:t>будет производиться путём сравнения значений целевых индикаторов:</w:t>
      </w:r>
    </w:p>
    <w:p w:rsidR="00674CC3" w:rsidRPr="00B64788" w:rsidRDefault="00674CC3" w:rsidP="00674CC3">
      <w:pPr>
        <w:ind w:firstLine="709"/>
        <w:jc w:val="both"/>
        <w:rPr>
          <w:sz w:val="26"/>
          <w:szCs w:val="26"/>
        </w:rPr>
      </w:pPr>
      <w:r w:rsidRPr="00B64788">
        <w:rPr>
          <w:sz w:val="26"/>
          <w:szCs w:val="26"/>
        </w:rPr>
        <w:t>Анализ оценки эффективности и резуль</w:t>
      </w:r>
      <w:r>
        <w:rPr>
          <w:sz w:val="26"/>
          <w:szCs w:val="26"/>
        </w:rPr>
        <w:t>тативности реализации п</w:t>
      </w:r>
      <w:r w:rsidRPr="00B64788">
        <w:rPr>
          <w:sz w:val="26"/>
          <w:szCs w:val="26"/>
        </w:rPr>
        <w:t>одпрограммы осуществляется Управлением культуры администрации</w:t>
      </w:r>
      <w:r>
        <w:rPr>
          <w:sz w:val="26"/>
          <w:szCs w:val="26"/>
        </w:rPr>
        <w:t xml:space="preserve">                                                        </w:t>
      </w:r>
      <w:r w:rsidRPr="00B64788">
        <w:rPr>
          <w:sz w:val="26"/>
          <w:szCs w:val="26"/>
        </w:rPr>
        <w:t>Усть-Катавского городского округа и основывается на количественной оценке состояния отдельных показателей результативности её выполнения (индикаторов результативности).</w:t>
      </w:r>
    </w:p>
    <w:p w:rsidR="00674CC3" w:rsidRPr="00847E2E" w:rsidRDefault="00674CC3" w:rsidP="00674CC3">
      <w:pPr>
        <w:ind w:firstLine="709"/>
        <w:jc w:val="both"/>
        <w:rPr>
          <w:sz w:val="26"/>
          <w:szCs w:val="26"/>
        </w:rPr>
      </w:pPr>
      <w:r w:rsidRPr="00B64788">
        <w:rPr>
          <w:sz w:val="26"/>
          <w:szCs w:val="26"/>
        </w:rPr>
        <w:t>Количественная оценка состояния индикаторов эффективности и результатив</w:t>
      </w:r>
      <w:r>
        <w:rPr>
          <w:sz w:val="26"/>
          <w:szCs w:val="26"/>
        </w:rPr>
        <w:t xml:space="preserve">ности осуществляется в баллах. </w:t>
      </w:r>
      <w:r w:rsidRPr="00B64788">
        <w:rPr>
          <w:sz w:val="26"/>
          <w:szCs w:val="26"/>
        </w:rPr>
        <w:t xml:space="preserve">Значение количественной оценки </w:t>
      </w:r>
      <w:r w:rsidRPr="00847E2E">
        <w:rPr>
          <w:sz w:val="26"/>
          <w:szCs w:val="26"/>
        </w:rPr>
        <w:t xml:space="preserve">определяется для каждого индикатора согласно установленной форме </w:t>
      </w:r>
      <w:r>
        <w:rPr>
          <w:sz w:val="26"/>
          <w:szCs w:val="26"/>
        </w:rPr>
        <w:t>(Приложение 15</w:t>
      </w:r>
      <w:r w:rsidRPr="00847E2E">
        <w:rPr>
          <w:sz w:val="26"/>
          <w:szCs w:val="26"/>
        </w:rPr>
        <w:t xml:space="preserve"> к муниципальной программе «Поддержка и развитие культуры в </w:t>
      </w:r>
      <w:r>
        <w:rPr>
          <w:sz w:val="26"/>
          <w:szCs w:val="26"/>
        </w:rPr>
        <w:t xml:space="preserve">                                                            </w:t>
      </w:r>
      <w:r w:rsidRPr="00847E2E">
        <w:rPr>
          <w:sz w:val="26"/>
          <w:szCs w:val="26"/>
        </w:rPr>
        <w:t>Усть-Ка</w:t>
      </w:r>
      <w:r>
        <w:rPr>
          <w:sz w:val="26"/>
          <w:szCs w:val="26"/>
        </w:rPr>
        <w:t>тавском городском округе на 2026-2028</w:t>
      </w:r>
      <w:r w:rsidRPr="00847E2E">
        <w:rPr>
          <w:sz w:val="26"/>
          <w:szCs w:val="26"/>
        </w:rPr>
        <w:t xml:space="preserve"> гг.»</w:t>
      </w:r>
    </w:p>
    <w:p w:rsidR="00674CC3" w:rsidRPr="00847E2E" w:rsidRDefault="00674CC3" w:rsidP="00001CA7">
      <w:pPr>
        <w:jc w:val="both"/>
        <w:rPr>
          <w:sz w:val="26"/>
          <w:szCs w:val="26"/>
        </w:rPr>
      </w:pPr>
    </w:p>
    <w:sectPr w:rsidR="00674CC3" w:rsidRPr="00847E2E" w:rsidSect="00F51619">
      <w:headerReference w:type="default" r:id="rId8"/>
      <w:footerReference w:type="even" r:id="rId9"/>
      <w:footerReference w:type="default" r:id="rId10"/>
      <w:pgSz w:w="11909" w:h="16838"/>
      <w:pgMar w:top="1134" w:right="850" w:bottom="1134" w:left="1701" w:header="22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515" w:rsidRDefault="00232515" w:rsidP="007E4C58">
      <w:r>
        <w:separator/>
      </w:r>
    </w:p>
  </w:endnote>
  <w:endnote w:type="continuationSeparator" w:id="0">
    <w:p w:rsidR="00232515" w:rsidRDefault="00232515" w:rsidP="007E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57A" w:rsidRDefault="00EC04DF" w:rsidP="00DF502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85A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57A" w:rsidRDefault="00232515" w:rsidP="00DF502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57A" w:rsidRDefault="00232515" w:rsidP="00DF50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515" w:rsidRDefault="00232515" w:rsidP="007E4C58">
      <w:r>
        <w:separator/>
      </w:r>
    </w:p>
  </w:footnote>
  <w:footnote w:type="continuationSeparator" w:id="0">
    <w:p w:rsidR="00232515" w:rsidRDefault="00232515" w:rsidP="007E4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0006"/>
    </w:sdtPr>
    <w:sdtEndPr/>
    <w:sdtContent>
      <w:p w:rsidR="001A521F" w:rsidRDefault="00EC04DF">
        <w:pPr>
          <w:pStyle w:val="ae"/>
          <w:jc w:val="center"/>
        </w:pPr>
        <w:r>
          <w:fldChar w:fldCharType="begin"/>
        </w:r>
        <w:r w:rsidR="00AD4501">
          <w:instrText xml:space="preserve"> PAGE   \* MERGEFORMAT </w:instrText>
        </w:r>
        <w:r>
          <w:fldChar w:fldCharType="separate"/>
        </w:r>
        <w:r w:rsidR="00674CC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D35FC" w:rsidRDefault="002D35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B7F91"/>
    <w:multiLevelType w:val="hybridMultilevel"/>
    <w:tmpl w:val="979846AC"/>
    <w:lvl w:ilvl="0" w:tplc="A986F11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4A"/>
    <w:rsid w:val="00001CA7"/>
    <w:rsid w:val="00022A77"/>
    <w:rsid w:val="00035678"/>
    <w:rsid w:val="00041809"/>
    <w:rsid w:val="00042E29"/>
    <w:rsid w:val="0004708A"/>
    <w:rsid w:val="000513F0"/>
    <w:rsid w:val="0006199F"/>
    <w:rsid w:val="000778C1"/>
    <w:rsid w:val="00091242"/>
    <w:rsid w:val="000927B1"/>
    <w:rsid w:val="000933BE"/>
    <w:rsid w:val="000B3A4A"/>
    <w:rsid w:val="000C66EF"/>
    <w:rsid w:val="000D0A3F"/>
    <w:rsid w:val="000D1C4E"/>
    <w:rsid w:val="000D2967"/>
    <w:rsid w:val="000D310C"/>
    <w:rsid w:val="000F7F65"/>
    <w:rsid w:val="0010138C"/>
    <w:rsid w:val="00105104"/>
    <w:rsid w:val="0011154D"/>
    <w:rsid w:val="001122C8"/>
    <w:rsid w:val="001153DF"/>
    <w:rsid w:val="001155C2"/>
    <w:rsid w:val="001165A5"/>
    <w:rsid w:val="00127AD5"/>
    <w:rsid w:val="00135C1A"/>
    <w:rsid w:val="00152006"/>
    <w:rsid w:val="00153353"/>
    <w:rsid w:val="00166A1D"/>
    <w:rsid w:val="00172DB8"/>
    <w:rsid w:val="00173CDA"/>
    <w:rsid w:val="00176BC8"/>
    <w:rsid w:val="0018269F"/>
    <w:rsid w:val="001A3848"/>
    <w:rsid w:val="001A521F"/>
    <w:rsid w:val="001C7F2D"/>
    <w:rsid w:val="001D0619"/>
    <w:rsid w:val="001D405F"/>
    <w:rsid w:val="001D72AD"/>
    <w:rsid w:val="001E03B9"/>
    <w:rsid w:val="001E1BA4"/>
    <w:rsid w:val="001F4722"/>
    <w:rsid w:val="002054CE"/>
    <w:rsid w:val="00221880"/>
    <w:rsid w:val="00223EDC"/>
    <w:rsid w:val="002302A1"/>
    <w:rsid w:val="00230D25"/>
    <w:rsid w:val="00232515"/>
    <w:rsid w:val="00236B25"/>
    <w:rsid w:val="002459C3"/>
    <w:rsid w:val="00246834"/>
    <w:rsid w:val="00246A55"/>
    <w:rsid w:val="00251CC7"/>
    <w:rsid w:val="00255B73"/>
    <w:rsid w:val="00270DEF"/>
    <w:rsid w:val="00270F14"/>
    <w:rsid w:val="002945F8"/>
    <w:rsid w:val="002A0316"/>
    <w:rsid w:val="002A2EC2"/>
    <w:rsid w:val="002A2FBD"/>
    <w:rsid w:val="002A4F34"/>
    <w:rsid w:val="002D1BEE"/>
    <w:rsid w:val="002D35FC"/>
    <w:rsid w:val="002E1967"/>
    <w:rsid w:val="0030312D"/>
    <w:rsid w:val="003079B9"/>
    <w:rsid w:val="00320956"/>
    <w:rsid w:val="00322CB5"/>
    <w:rsid w:val="003309D5"/>
    <w:rsid w:val="00365D45"/>
    <w:rsid w:val="003663F0"/>
    <w:rsid w:val="00375595"/>
    <w:rsid w:val="00376903"/>
    <w:rsid w:val="00385074"/>
    <w:rsid w:val="003865E8"/>
    <w:rsid w:val="00386C26"/>
    <w:rsid w:val="00386D31"/>
    <w:rsid w:val="003909E2"/>
    <w:rsid w:val="003915FB"/>
    <w:rsid w:val="00395E17"/>
    <w:rsid w:val="003A2D20"/>
    <w:rsid w:val="003A7259"/>
    <w:rsid w:val="003B7B34"/>
    <w:rsid w:val="003C1EF1"/>
    <w:rsid w:val="003C2A14"/>
    <w:rsid w:val="003D1BD8"/>
    <w:rsid w:val="003D6DC8"/>
    <w:rsid w:val="003D7CA1"/>
    <w:rsid w:val="003D7DC2"/>
    <w:rsid w:val="003E7948"/>
    <w:rsid w:val="003F37E5"/>
    <w:rsid w:val="00417F3C"/>
    <w:rsid w:val="0042693B"/>
    <w:rsid w:val="00454152"/>
    <w:rsid w:val="00454F50"/>
    <w:rsid w:val="004617EA"/>
    <w:rsid w:val="0046362E"/>
    <w:rsid w:val="00464107"/>
    <w:rsid w:val="00476842"/>
    <w:rsid w:val="004874F7"/>
    <w:rsid w:val="004B65A7"/>
    <w:rsid w:val="004B7407"/>
    <w:rsid w:val="004C4627"/>
    <w:rsid w:val="004D1ED4"/>
    <w:rsid w:val="004D417A"/>
    <w:rsid w:val="004D66C5"/>
    <w:rsid w:val="004E1249"/>
    <w:rsid w:val="004E798D"/>
    <w:rsid w:val="00516892"/>
    <w:rsid w:val="00544005"/>
    <w:rsid w:val="00545D6F"/>
    <w:rsid w:val="00546A5F"/>
    <w:rsid w:val="005566BF"/>
    <w:rsid w:val="005621EE"/>
    <w:rsid w:val="005772D4"/>
    <w:rsid w:val="00583C59"/>
    <w:rsid w:val="005A04B1"/>
    <w:rsid w:val="005A383D"/>
    <w:rsid w:val="005B39C0"/>
    <w:rsid w:val="005B5034"/>
    <w:rsid w:val="005D5E45"/>
    <w:rsid w:val="005E0576"/>
    <w:rsid w:val="005E1308"/>
    <w:rsid w:val="006004CB"/>
    <w:rsid w:val="00602EF1"/>
    <w:rsid w:val="00605E6A"/>
    <w:rsid w:val="00611193"/>
    <w:rsid w:val="00613D15"/>
    <w:rsid w:val="006210D7"/>
    <w:rsid w:val="00640D75"/>
    <w:rsid w:val="00645DED"/>
    <w:rsid w:val="0065117C"/>
    <w:rsid w:val="0065273C"/>
    <w:rsid w:val="00653434"/>
    <w:rsid w:val="006568E0"/>
    <w:rsid w:val="00674CC3"/>
    <w:rsid w:val="006761D0"/>
    <w:rsid w:val="006839A5"/>
    <w:rsid w:val="00685A78"/>
    <w:rsid w:val="006A2C82"/>
    <w:rsid w:val="006A4210"/>
    <w:rsid w:val="006D5C46"/>
    <w:rsid w:val="006E1AB8"/>
    <w:rsid w:val="006E24B2"/>
    <w:rsid w:val="006E3240"/>
    <w:rsid w:val="006E38D5"/>
    <w:rsid w:val="007026BF"/>
    <w:rsid w:val="00702B44"/>
    <w:rsid w:val="00703C10"/>
    <w:rsid w:val="00706DDB"/>
    <w:rsid w:val="00710230"/>
    <w:rsid w:val="00710BFF"/>
    <w:rsid w:val="00711AF5"/>
    <w:rsid w:val="0074051A"/>
    <w:rsid w:val="00743F48"/>
    <w:rsid w:val="00747745"/>
    <w:rsid w:val="00762ADB"/>
    <w:rsid w:val="0077181B"/>
    <w:rsid w:val="0077556C"/>
    <w:rsid w:val="00781085"/>
    <w:rsid w:val="0078597B"/>
    <w:rsid w:val="00796447"/>
    <w:rsid w:val="007A03B4"/>
    <w:rsid w:val="007A4E30"/>
    <w:rsid w:val="007B5A7E"/>
    <w:rsid w:val="007C7610"/>
    <w:rsid w:val="007D32DE"/>
    <w:rsid w:val="007E197E"/>
    <w:rsid w:val="007E4C58"/>
    <w:rsid w:val="00800889"/>
    <w:rsid w:val="008062A6"/>
    <w:rsid w:val="00810C41"/>
    <w:rsid w:val="00810C9A"/>
    <w:rsid w:val="0082134D"/>
    <w:rsid w:val="0082333B"/>
    <w:rsid w:val="008240DC"/>
    <w:rsid w:val="00830C2E"/>
    <w:rsid w:val="008315DE"/>
    <w:rsid w:val="008369A3"/>
    <w:rsid w:val="00840A99"/>
    <w:rsid w:val="00847E2E"/>
    <w:rsid w:val="0086161D"/>
    <w:rsid w:val="00866CFB"/>
    <w:rsid w:val="00880699"/>
    <w:rsid w:val="00881AB5"/>
    <w:rsid w:val="00886BD6"/>
    <w:rsid w:val="0089002D"/>
    <w:rsid w:val="00895D1B"/>
    <w:rsid w:val="008C2799"/>
    <w:rsid w:val="008C3A02"/>
    <w:rsid w:val="008C45BE"/>
    <w:rsid w:val="008D34DC"/>
    <w:rsid w:val="008E1C8E"/>
    <w:rsid w:val="008E7EE4"/>
    <w:rsid w:val="008F2427"/>
    <w:rsid w:val="008F5990"/>
    <w:rsid w:val="00901C8F"/>
    <w:rsid w:val="00905B25"/>
    <w:rsid w:val="0091226C"/>
    <w:rsid w:val="00916F97"/>
    <w:rsid w:val="0092100C"/>
    <w:rsid w:val="009274B2"/>
    <w:rsid w:val="00927523"/>
    <w:rsid w:val="00934D50"/>
    <w:rsid w:val="00935873"/>
    <w:rsid w:val="00937E11"/>
    <w:rsid w:val="00953744"/>
    <w:rsid w:val="00956942"/>
    <w:rsid w:val="00965C96"/>
    <w:rsid w:val="00991BC0"/>
    <w:rsid w:val="00997222"/>
    <w:rsid w:val="009B3C71"/>
    <w:rsid w:val="009B433D"/>
    <w:rsid w:val="009D73AD"/>
    <w:rsid w:val="009F0057"/>
    <w:rsid w:val="00A00577"/>
    <w:rsid w:val="00A00932"/>
    <w:rsid w:val="00A034DF"/>
    <w:rsid w:val="00A05FB4"/>
    <w:rsid w:val="00A079C0"/>
    <w:rsid w:val="00A26677"/>
    <w:rsid w:val="00A354B4"/>
    <w:rsid w:val="00A40907"/>
    <w:rsid w:val="00A429A6"/>
    <w:rsid w:val="00A509BB"/>
    <w:rsid w:val="00A558A2"/>
    <w:rsid w:val="00A562EB"/>
    <w:rsid w:val="00A60309"/>
    <w:rsid w:val="00A60F04"/>
    <w:rsid w:val="00A94C28"/>
    <w:rsid w:val="00A95971"/>
    <w:rsid w:val="00AA0FC9"/>
    <w:rsid w:val="00AC1FBD"/>
    <w:rsid w:val="00AC79AB"/>
    <w:rsid w:val="00AD0B28"/>
    <w:rsid w:val="00AD3A95"/>
    <w:rsid w:val="00AD4501"/>
    <w:rsid w:val="00AE3EC8"/>
    <w:rsid w:val="00AF7927"/>
    <w:rsid w:val="00B02CCF"/>
    <w:rsid w:val="00B06ECC"/>
    <w:rsid w:val="00B1401E"/>
    <w:rsid w:val="00B17BF9"/>
    <w:rsid w:val="00B21B5C"/>
    <w:rsid w:val="00B270BD"/>
    <w:rsid w:val="00B273C0"/>
    <w:rsid w:val="00B30752"/>
    <w:rsid w:val="00B30D68"/>
    <w:rsid w:val="00B36EE6"/>
    <w:rsid w:val="00B402D2"/>
    <w:rsid w:val="00B41E27"/>
    <w:rsid w:val="00B4649D"/>
    <w:rsid w:val="00B5137D"/>
    <w:rsid w:val="00B54C6F"/>
    <w:rsid w:val="00B560A0"/>
    <w:rsid w:val="00B64788"/>
    <w:rsid w:val="00B72394"/>
    <w:rsid w:val="00B7776A"/>
    <w:rsid w:val="00B87A11"/>
    <w:rsid w:val="00BA0E79"/>
    <w:rsid w:val="00BA1305"/>
    <w:rsid w:val="00BA303E"/>
    <w:rsid w:val="00BA45E5"/>
    <w:rsid w:val="00BC6541"/>
    <w:rsid w:val="00BD2792"/>
    <w:rsid w:val="00BE174D"/>
    <w:rsid w:val="00C03D52"/>
    <w:rsid w:val="00C052D1"/>
    <w:rsid w:val="00C230B6"/>
    <w:rsid w:val="00C47D5B"/>
    <w:rsid w:val="00C52C98"/>
    <w:rsid w:val="00C8115F"/>
    <w:rsid w:val="00C8679A"/>
    <w:rsid w:val="00C86AA5"/>
    <w:rsid w:val="00CB3BF1"/>
    <w:rsid w:val="00CF0B69"/>
    <w:rsid w:val="00CF3E17"/>
    <w:rsid w:val="00CF4453"/>
    <w:rsid w:val="00CF7A54"/>
    <w:rsid w:val="00D01702"/>
    <w:rsid w:val="00D023C9"/>
    <w:rsid w:val="00D107E7"/>
    <w:rsid w:val="00D15CBD"/>
    <w:rsid w:val="00D15E79"/>
    <w:rsid w:val="00D25959"/>
    <w:rsid w:val="00D34088"/>
    <w:rsid w:val="00D43FB3"/>
    <w:rsid w:val="00D44994"/>
    <w:rsid w:val="00D51E9B"/>
    <w:rsid w:val="00D521DD"/>
    <w:rsid w:val="00D620BA"/>
    <w:rsid w:val="00D636A2"/>
    <w:rsid w:val="00D6512D"/>
    <w:rsid w:val="00D70093"/>
    <w:rsid w:val="00D7652C"/>
    <w:rsid w:val="00D811D8"/>
    <w:rsid w:val="00D82558"/>
    <w:rsid w:val="00D863AE"/>
    <w:rsid w:val="00D925B0"/>
    <w:rsid w:val="00D9621C"/>
    <w:rsid w:val="00D97D2F"/>
    <w:rsid w:val="00DA0AA6"/>
    <w:rsid w:val="00DA0C8A"/>
    <w:rsid w:val="00DA71BD"/>
    <w:rsid w:val="00DB0A5E"/>
    <w:rsid w:val="00DC552D"/>
    <w:rsid w:val="00DD704A"/>
    <w:rsid w:val="00DF2FF1"/>
    <w:rsid w:val="00DF330B"/>
    <w:rsid w:val="00DF3958"/>
    <w:rsid w:val="00E23646"/>
    <w:rsid w:val="00E265B8"/>
    <w:rsid w:val="00E47820"/>
    <w:rsid w:val="00E47FB3"/>
    <w:rsid w:val="00E51673"/>
    <w:rsid w:val="00E519A4"/>
    <w:rsid w:val="00E52C2B"/>
    <w:rsid w:val="00E57287"/>
    <w:rsid w:val="00E6410C"/>
    <w:rsid w:val="00E6672E"/>
    <w:rsid w:val="00E669C9"/>
    <w:rsid w:val="00E66C52"/>
    <w:rsid w:val="00E77200"/>
    <w:rsid w:val="00E816BA"/>
    <w:rsid w:val="00E86169"/>
    <w:rsid w:val="00E96DA4"/>
    <w:rsid w:val="00EB6F69"/>
    <w:rsid w:val="00EC04DF"/>
    <w:rsid w:val="00EC5A32"/>
    <w:rsid w:val="00ED168F"/>
    <w:rsid w:val="00ED17C1"/>
    <w:rsid w:val="00EE1623"/>
    <w:rsid w:val="00EE6294"/>
    <w:rsid w:val="00EF0A4D"/>
    <w:rsid w:val="00EF2964"/>
    <w:rsid w:val="00EF3D3D"/>
    <w:rsid w:val="00EF5978"/>
    <w:rsid w:val="00F03690"/>
    <w:rsid w:val="00F04254"/>
    <w:rsid w:val="00F071DC"/>
    <w:rsid w:val="00F10512"/>
    <w:rsid w:val="00F230BD"/>
    <w:rsid w:val="00F26695"/>
    <w:rsid w:val="00F3003B"/>
    <w:rsid w:val="00F303EF"/>
    <w:rsid w:val="00F31A89"/>
    <w:rsid w:val="00F321F0"/>
    <w:rsid w:val="00F376B0"/>
    <w:rsid w:val="00F40D83"/>
    <w:rsid w:val="00F4253B"/>
    <w:rsid w:val="00F432A2"/>
    <w:rsid w:val="00F43631"/>
    <w:rsid w:val="00F4489B"/>
    <w:rsid w:val="00F46429"/>
    <w:rsid w:val="00F464DE"/>
    <w:rsid w:val="00F51619"/>
    <w:rsid w:val="00F53C8C"/>
    <w:rsid w:val="00F5777E"/>
    <w:rsid w:val="00F57CC1"/>
    <w:rsid w:val="00F621F8"/>
    <w:rsid w:val="00F747EB"/>
    <w:rsid w:val="00F864FA"/>
    <w:rsid w:val="00F9544C"/>
    <w:rsid w:val="00F97DEF"/>
    <w:rsid w:val="00FB19B0"/>
    <w:rsid w:val="00FB308C"/>
    <w:rsid w:val="00FB7307"/>
    <w:rsid w:val="00FC0262"/>
    <w:rsid w:val="00FC4007"/>
    <w:rsid w:val="00FC799D"/>
    <w:rsid w:val="00FE56FE"/>
    <w:rsid w:val="00FE6CCA"/>
    <w:rsid w:val="00FE7989"/>
    <w:rsid w:val="00FF301D"/>
    <w:rsid w:val="00FF4594"/>
    <w:rsid w:val="00FF561E"/>
    <w:rsid w:val="00FF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A7DDB8"/>
  <w15:docId w15:val="{5D74E938-0D32-4F1C-8204-8B72F2F7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C98"/>
    <w:pPr>
      <w:keepNext/>
      <w:suppressAutoHyphens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B3A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B3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0B3A4A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0B3A4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3A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3A4A"/>
  </w:style>
  <w:style w:type="paragraph" w:styleId="a7">
    <w:name w:val="List Paragraph"/>
    <w:basedOn w:val="a"/>
    <w:uiPriority w:val="34"/>
    <w:qFormat/>
    <w:rsid w:val="000B3A4A"/>
    <w:pPr>
      <w:ind w:left="720"/>
      <w:contextualSpacing/>
    </w:pPr>
  </w:style>
  <w:style w:type="character" w:customStyle="1" w:styleId="a8">
    <w:name w:val="Цветовое выделение"/>
    <w:uiPriority w:val="99"/>
    <w:rsid w:val="000B3A4A"/>
    <w:rPr>
      <w:b/>
      <w:color w:val="000080"/>
    </w:rPr>
  </w:style>
  <w:style w:type="paragraph" w:customStyle="1" w:styleId="ConsPlusCell">
    <w:name w:val="ConsPlusCell"/>
    <w:rsid w:val="000B3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0B3A4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B3A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a">
    <w:name w:val="Table Grid"/>
    <w:basedOn w:val="a1"/>
    <w:uiPriority w:val="59"/>
    <w:rsid w:val="000B3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_"/>
    <w:basedOn w:val="a0"/>
    <w:link w:val="12"/>
    <w:rsid w:val="000B3A4A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character" w:customStyle="1" w:styleId="ab">
    <w:name w:val="Основной текст_"/>
    <w:basedOn w:val="a0"/>
    <w:link w:val="13"/>
    <w:rsid w:val="000B3A4A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0B3A4A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pt0pt">
    <w:name w:val="Основной текст + 10 pt;Полужирный;Интервал 0 pt"/>
    <w:basedOn w:val="ab"/>
    <w:rsid w:val="000B3A4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c">
    <w:name w:val="Колонтитул_"/>
    <w:basedOn w:val="a0"/>
    <w:link w:val="ad"/>
    <w:rsid w:val="000B3A4A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2">
    <w:name w:val="Заголовок №1"/>
    <w:basedOn w:val="a"/>
    <w:link w:val="11"/>
    <w:rsid w:val="000B3A4A"/>
    <w:pPr>
      <w:widowControl w:val="0"/>
      <w:shd w:val="clear" w:color="auto" w:fill="FFFFFF"/>
      <w:spacing w:after="180" w:line="0" w:lineRule="atLeast"/>
      <w:jc w:val="both"/>
      <w:outlineLvl w:val="0"/>
    </w:pPr>
    <w:rPr>
      <w:b/>
      <w:bCs/>
      <w:spacing w:val="5"/>
      <w:sz w:val="22"/>
      <w:szCs w:val="22"/>
      <w:lang w:eastAsia="en-US"/>
    </w:rPr>
  </w:style>
  <w:style w:type="paragraph" w:customStyle="1" w:styleId="13">
    <w:name w:val="Основной текст1"/>
    <w:basedOn w:val="a"/>
    <w:link w:val="ab"/>
    <w:rsid w:val="000B3A4A"/>
    <w:pPr>
      <w:widowControl w:val="0"/>
      <w:shd w:val="clear" w:color="auto" w:fill="FFFFFF"/>
      <w:spacing w:before="300" w:line="317" w:lineRule="exact"/>
      <w:ind w:hanging="360"/>
      <w:jc w:val="both"/>
    </w:pPr>
    <w:rPr>
      <w:spacing w:val="3"/>
      <w:sz w:val="22"/>
      <w:szCs w:val="22"/>
      <w:lang w:eastAsia="en-US"/>
    </w:rPr>
  </w:style>
  <w:style w:type="paragraph" w:customStyle="1" w:styleId="ad">
    <w:name w:val="Колонтитул"/>
    <w:basedOn w:val="a"/>
    <w:link w:val="ac"/>
    <w:rsid w:val="000B3A4A"/>
    <w:pPr>
      <w:widowControl w:val="0"/>
      <w:shd w:val="clear" w:color="auto" w:fill="FFFFFF"/>
      <w:spacing w:line="0" w:lineRule="atLeast"/>
    </w:pPr>
    <w:rPr>
      <w:b/>
      <w:bCs/>
      <w:spacing w:val="9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2D35F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D3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2C9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f0">
    <w:name w:val="No Spacing"/>
    <w:link w:val="af1"/>
    <w:uiPriority w:val="1"/>
    <w:qFormat/>
    <w:rsid w:val="0006199F"/>
    <w:pPr>
      <w:spacing w:after="0" w:line="240" w:lineRule="auto"/>
    </w:pPr>
    <w:rPr>
      <w:rFonts w:eastAsiaTheme="minorEastAsia"/>
    </w:rPr>
  </w:style>
  <w:style w:type="character" w:customStyle="1" w:styleId="af1">
    <w:name w:val="Без интервала Знак"/>
    <w:basedOn w:val="a0"/>
    <w:link w:val="af0"/>
    <w:uiPriority w:val="1"/>
    <w:rsid w:val="0006199F"/>
    <w:rPr>
      <w:rFonts w:eastAsiaTheme="minorEastAsia"/>
    </w:rPr>
  </w:style>
  <w:style w:type="paragraph" w:styleId="af2">
    <w:name w:val="Balloon Text"/>
    <w:basedOn w:val="a"/>
    <w:link w:val="af3"/>
    <w:uiPriority w:val="99"/>
    <w:semiHidden/>
    <w:unhideWhenUsed/>
    <w:rsid w:val="00F4253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25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FF7678"/>
    <w:pPr>
      <w:widowControl w:val="0"/>
      <w:autoSpaceDE w:val="0"/>
      <w:autoSpaceDN w:val="0"/>
      <w:adjustRightInd w:val="0"/>
      <w:spacing w:line="360" w:lineRule="exact"/>
      <w:ind w:firstLine="706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FF7678"/>
    <w:rPr>
      <w:rFonts w:ascii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D9621C"/>
    <w:pPr>
      <w:shd w:val="clear" w:color="auto" w:fill="FFFFFF"/>
      <w:spacing w:line="0" w:lineRule="atLeast"/>
    </w:pPr>
    <w:rPr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860B1-ED68-4BA2-9283-FF185A85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5</cp:revision>
  <cp:lastPrinted>2025-10-07T08:22:00Z</cp:lastPrinted>
  <dcterms:created xsi:type="dcterms:W3CDTF">2025-09-17T06:21:00Z</dcterms:created>
  <dcterms:modified xsi:type="dcterms:W3CDTF">2025-10-07T08:22:00Z</dcterms:modified>
</cp:coreProperties>
</file>